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8C8AE" w14:textId="77777777" w:rsidR="001832D7" w:rsidRDefault="002F6349">
      <w:pPr>
        <w:pStyle w:val="Tytu"/>
      </w:pPr>
      <w:r>
        <w:rPr>
          <w:noProof/>
        </w:rPr>
        <mc:AlternateContent>
          <mc:Choice Requires="wps">
            <w:drawing>
              <wp:anchor distT="57150" distB="57150" distL="57150" distR="57150" simplePos="0" relativeHeight="251659264" behindDoc="0" locked="0" layoutInCell="1" allowOverlap="1" wp14:anchorId="01B8C93B" wp14:editId="01B8C93C">
                <wp:simplePos x="0" y="0"/>
                <wp:positionH relativeFrom="margin">
                  <wp:posOffset>-1142999</wp:posOffset>
                </wp:positionH>
                <wp:positionV relativeFrom="page">
                  <wp:posOffset>226993</wp:posOffset>
                </wp:positionV>
                <wp:extent cx="7772400" cy="1095298"/>
                <wp:effectExtent l="0" t="0" r="0" b="0"/>
                <wp:wrapThrough wrapText="bothSides" distL="57150" distR="57150">
                  <wp:wrapPolygon edited="1">
                    <wp:start x="-3" y="-250"/>
                    <wp:lineTo x="-7" y="-247"/>
                    <wp:lineTo x="-10" y="-242"/>
                    <wp:lineTo x="-13" y="-234"/>
                    <wp:lineTo x="-16" y="-224"/>
                    <wp:lineTo x="-19" y="-213"/>
                    <wp:lineTo x="-21" y="-200"/>
                    <wp:lineTo x="-24" y="-185"/>
                    <wp:lineTo x="-26" y="-169"/>
                    <wp:lineTo x="-28" y="-152"/>
                    <wp:lineTo x="-30" y="-133"/>
                    <wp:lineTo x="-32" y="-113"/>
                    <wp:lineTo x="-33" y="-92"/>
                    <wp:lineTo x="-34" y="-70"/>
                    <wp:lineTo x="-35" y="-47"/>
                    <wp:lineTo x="-35" y="-24"/>
                    <wp:lineTo x="-35" y="0"/>
                    <wp:lineTo x="-35" y="21602"/>
                    <wp:lineTo x="-35" y="21627"/>
                    <wp:lineTo x="-35" y="21652"/>
                    <wp:lineTo x="-34" y="21676"/>
                    <wp:lineTo x="-33" y="21699"/>
                    <wp:lineTo x="-31" y="21721"/>
                    <wp:lineTo x="-29" y="21742"/>
                    <wp:lineTo x="-27" y="21761"/>
                    <wp:lineTo x="-25" y="21779"/>
                    <wp:lineTo x="-22" y="21795"/>
                    <wp:lineTo x="-20" y="21809"/>
                    <wp:lineTo x="-17" y="21822"/>
                    <wp:lineTo x="-14" y="21832"/>
                    <wp:lineTo x="-10" y="21841"/>
                    <wp:lineTo x="-7" y="21847"/>
                    <wp:lineTo x="-4" y="21851"/>
                    <wp:lineTo x="0" y="21852"/>
                    <wp:lineTo x="21600" y="21852"/>
                    <wp:lineTo x="21604" y="21851"/>
                    <wp:lineTo x="21607" y="21847"/>
                    <wp:lineTo x="21610" y="21841"/>
                    <wp:lineTo x="21614" y="21832"/>
                    <wp:lineTo x="21617" y="21822"/>
                    <wp:lineTo x="21620" y="21809"/>
                    <wp:lineTo x="21622" y="21795"/>
                    <wp:lineTo x="21625" y="21779"/>
                    <wp:lineTo x="21627" y="21761"/>
                    <wp:lineTo x="21629" y="21742"/>
                    <wp:lineTo x="21631" y="21721"/>
                    <wp:lineTo x="21633" y="21699"/>
                    <wp:lineTo x="21634" y="21676"/>
                    <wp:lineTo x="21635" y="21652"/>
                    <wp:lineTo x="21635" y="21627"/>
                    <wp:lineTo x="21635" y="21602"/>
                    <wp:lineTo x="21635" y="0"/>
                    <wp:lineTo x="21635" y="-26"/>
                    <wp:lineTo x="21635" y="-50"/>
                    <wp:lineTo x="21634" y="-74"/>
                    <wp:lineTo x="21633" y="-97"/>
                    <wp:lineTo x="21631" y="-119"/>
                    <wp:lineTo x="21629" y="-140"/>
                    <wp:lineTo x="21627" y="-159"/>
                    <wp:lineTo x="21625" y="-177"/>
                    <wp:lineTo x="21622" y="-193"/>
                    <wp:lineTo x="21620" y="-208"/>
                    <wp:lineTo x="21617" y="-220"/>
                    <wp:lineTo x="21614" y="-231"/>
                    <wp:lineTo x="21610" y="-239"/>
                    <wp:lineTo x="21607" y="-245"/>
                    <wp:lineTo x="21604" y="-249"/>
                    <wp:lineTo x="21600" y="-250"/>
                    <wp:lineTo x="0" y="-250"/>
                    <wp:lineTo x="-3" y="-250"/>
                  </wp:wrapPolygon>
                </wp:wrapThrough>
                <wp:docPr id="1073741825" name="officeArt object" descr="Pole tekstowe 2"/>
                <wp:cNvGraphicFramePr/>
                <a:graphic xmlns:a="http://schemas.openxmlformats.org/drawingml/2006/main">
                  <a:graphicData uri="http://schemas.microsoft.com/office/word/2010/wordprocessingShape">
                    <wps:wsp>
                      <wps:cNvSpPr txBox="1"/>
                      <wps:spPr>
                        <a:xfrm>
                          <a:off x="0" y="0"/>
                          <a:ext cx="7772400" cy="1095298"/>
                        </a:xfrm>
                        <a:prstGeom prst="rect">
                          <a:avLst/>
                        </a:prstGeom>
                        <a:solidFill>
                          <a:schemeClr val="accent2"/>
                        </a:solidFill>
                        <a:ln w="25400" cap="flat">
                          <a:solidFill>
                            <a:srgbClr val="8A4020"/>
                          </a:solidFill>
                          <a:prstDash val="solid"/>
                          <a:round/>
                        </a:ln>
                        <a:effectLst>
                          <a:outerShdw blurRad="38100" dist="23000" dir="5400000" rotWithShape="0">
                            <a:srgbClr val="000000">
                              <a:alpha val="35000"/>
                            </a:srgbClr>
                          </a:outerShdw>
                        </a:effectLst>
                      </wps:spPr>
                      <wps:txbx>
                        <w:txbxContent>
                          <w:p w14:paraId="01B8C941" w14:textId="77777777" w:rsidR="001832D7" w:rsidRDefault="002F6349">
                            <w:pPr>
                              <w:pStyle w:val="Label"/>
                              <w:tabs>
                                <w:tab w:val="left" w:pos="1440"/>
                                <w:tab w:val="left" w:pos="2880"/>
                                <w:tab w:val="left" w:pos="4320"/>
                                <w:tab w:val="left" w:pos="5760"/>
                                <w:tab w:val="left" w:pos="7200"/>
                                <w:tab w:val="left" w:pos="8640"/>
                                <w:tab w:val="left" w:pos="10080"/>
                                <w:tab w:val="left" w:pos="11520"/>
                              </w:tabs>
                              <w:jc w:val="center"/>
                              <w:rPr>
                                <w:b/>
                                <w:bCs/>
                                <w:sz w:val="40"/>
                                <w:szCs w:val="40"/>
                              </w:rPr>
                            </w:pPr>
                            <w:r>
                              <w:rPr>
                                <w:b/>
                                <w:bCs/>
                                <w:sz w:val="40"/>
                                <w:szCs w:val="40"/>
                              </w:rPr>
                              <w:t>XVIII FORUM OF COMMUNITY PSYCHIATRY</w:t>
                            </w:r>
                          </w:p>
                          <w:p w14:paraId="01B8C942" w14:textId="77777777" w:rsidR="001832D7" w:rsidRDefault="002F6349">
                            <w:pPr>
                              <w:pStyle w:val="Label"/>
                              <w:tabs>
                                <w:tab w:val="left" w:pos="1440"/>
                                <w:tab w:val="left" w:pos="2880"/>
                                <w:tab w:val="left" w:pos="4320"/>
                                <w:tab w:val="left" w:pos="5760"/>
                                <w:tab w:val="left" w:pos="7200"/>
                                <w:tab w:val="left" w:pos="8640"/>
                                <w:tab w:val="left" w:pos="10080"/>
                                <w:tab w:val="left" w:pos="11520"/>
                              </w:tabs>
                              <w:jc w:val="center"/>
                              <w:rPr>
                                <w:b/>
                                <w:bCs/>
                                <w:sz w:val="40"/>
                                <w:szCs w:val="40"/>
                              </w:rPr>
                            </w:pPr>
                            <w:r>
                              <w:rPr>
                                <w:b/>
                                <w:bCs/>
                                <w:sz w:val="40"/>
                                <w:szCs w:val="40"/>
                              </w:rPr>
                              <w:t>FOR BENEFICIARIES, FAMILIES, AND PROFESSIONALS</w:t>
                            </w:r>
                          </w:p>
                          <w:p w14:paraId="01B8C943" w14:textId="77777777" w:rsidR="001832D7" w:rsidRDefault="002F6349">
                            <w:pPr>
                              <w:pStyle w:val="Label"/>
                              <w:tabs>
                                <w:tab w:val="left" w:pos="1440"/>
                                <w:tab w:val="left" w:pos="2880"/>
                                <w:tab w:val="left" w:pos="4320"/>
                                <w:tab w:val="left" w:pos="5760"/>
                                <w:tab w:val="left" w:pos="7200"/>
                                <w:tab w:val="left" w:pos="8640"/>
                                <w:tab w:val="left" w:pos="10080"/>
                                <w:tab w:val="left" w:pos="11520"/>
                              </w:tabs>
                              <w:jc w:val="center"/>
                            </w:pPr>
                            <w:r>
                              <w:rPr>
                                <w:b/>
                                <w:bCs/>
                              </w:rPr>
                              <w:t>5-6 June 2025</w:t>
                            </w:r>
                          </w:p>
                        </w:txbxContent>
                      </wps:txbx>
                      <wps:bodyPr wrap="square" lIns="45719" tIns="45719" rIns="45719" bIns="45719" numCol="1" anchor="t">
                        <a:noAutofit/>
                      </wps:bodyPr>
                    </wps:wsp>
                  </a:graphicData>
                </a:graphic>
              </wp:anchor>
            </w:drawing>
          </mc:Choice>
          <mc:Fallback>
            <w:pict>
              <v:shapetype w14:anchorId="01B8C93B" id="_x0000_t202" coordsize="21600,21600" o:spt="202" path="m,l,21600r21600,l21600,xe">
                <v:stroke joinstyle="miter"/>
                <v:path gradientshapeok="t" o:connecttype="rect"/>
              </v:shapetype>
              <v:shape id="officeArt object" o:spid="_x0000_s1026" type="#_x0000_t202" alt="Pole tekstowe 2" style="position:absolute;margin-left:-90pt;margin-top:17.85pt;width:612pt;height:86.25pt;z-index:251659264;visibility:visible;mso-wrap-style:square;mso-wrap-distance-left:4.5pt;mso-wrap-distance-top:4.5pt;mso-wrap-distance-right:4.5pt;mso-wrap-distance-bottom:4.5pt;mso-position-horizontal:absolute;mso-position-horizontal-relative:margin;mso-position-vertical:absolute;mso-position-vertical-relative:page;v-text-anchor:top" wrapcoords="-1 -250 -5 -247 -8 -242 -11 -234 -14 -224 -17 -213 -19 -200 -22 -185 -24 -169 -26 -152 -28 -133 -30 -113 -31 -92 -32 -70 -33 -47 -33 -24 -33 0 -33 21589 -33 21614 -33 21639 -32 21663 -31 21686 -29 21708 -27 21729 -25 21748 -23 21766 -20 21782 -18 21796 -15 21809 -12 21819 -8 21828 -5 21834 -2 21838 2 21839 21602 21839 21606 21838 21609 21834 21612 21828 21616 21819 21619 21809 21622 21796 21624 21782 21627 21766 21629 21748 21631 21729 21633 21708 21635 21686 21636 21663 21637 21639 21637 21614 21637 21589 21637 0 21637 -26 21637 -50 21636 -74 21635 -97 21633 -119 21631 -140 21629 -159 21627 -177 21624 -193 21622 -208 21619 -220 21616 -231 21612 -239 21609 -245 21606 -249 21602 -250 2 -250 -1 -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" fillcolor="#bd582c [3205]" strokecolor="#8a4020" strokeweight="2pt">
                <v:stroke joinstyle="round"/>
                <v:shadow on="t" color="black" opacity="22937f" origin=",.5" offset="0,.63889mm"/>
                <v:textbox inset="1.27mm,1.27mm,1.27mm,1.27mm">
                  <w:txbxContent>
                    <w:p w14:paraId="01B8C941" w14:textId="77777777" w:rsidR="001832D7" w:rsidRDefault="002F6349">
                      <w:pPr>
                        <w:pStyle w:val="Label"/>
                        <w:tabs>
                          <w:tab w:val="left" w:pos="1440"/>
                          <w:tab w:val="left" w:pos="2880"/>
                          <w:tab w:val="left" w:pos="4320"/>
                          <w:tab w:val="left" w:pos="5760"/>
                          <w:tab w:val="left" w:pos="7200"/>
                          <w:tab w:val="left" w:pos="8640"/>
                          <w:tab w:val="left" w:pos="10080"/>
                          <w:tab w:val="left" w:pos="11520"/>
                        </w:tabs>
                        <w:jc w:val="center"/>
                        <w:rPr>
                          <w:b/>
                          <w:bCs/>
                          <w:sz w:val="40"/>
                          <w:szCs w:val="40"/>
                        </w:rPr>
                      </w:pPr>
                      <w:r>
                        <w:rPr>
                          <w:b/>
                          <w:bCs/>
                          <w:sz w:val="40"/>
                          <w:szCs w:val="40"/>
                        </w:rPr>
                        <w:t>XVIII FORUM OF COMMUNITY PSYCHIATRY</w:t>
                      </w:r>
                    </w:p>
                    <w:p w14:paraId="01B8C942" w14:textId="77777777" w:rsidR="001832D7" w:rsidRDefault="002F6349">
                      <w:pPr>
                        <w:pStyle w:val="Label"/>
                        <w:tabs>
                          <w:tab w:val="left" w:pos="1440"/>
                          <w:tab w:val="left" w:pos="2880"/>
                          <w:tab w:val="left" w:pos="4320"/>
                          <w:tab w:val="left" w:pos="5760"/>
                          <w:tab w:val="left" w:pos="7200"/>
                          <w:tab w:val="left" w:pos="8640"/>
                          <w:tab w:val="left" w:pos="10080"/>
                          <w:tab w:val="left" w:pos="11520"/>
                        </w:tabs>
                        <w:jc w:val="center"/>
                        <w:rPr>
                          <w:b/>
                          <w:bCs/>
                          <w:sz w:val="40"/>
                          <w:szCs w:val="40"/>
                        </w:rPr>
                      </w:pPr>
                      <w:r>
                        <w:rPr>
                          <w:b/>
                          <w:bCs/>
                          <w:sz w:val="40"/>
                          <w:szCs w:val="40"/>
                        </w:rPr>
                        <w:t>FOR BENEFICIARIES, FAMILIES, AND PROFESSIONALS</w:t>
                      </w:r>
                    </w:p>
                    <w:p w14:paraId="01B8C943" w14:textId="77777777" w:rsidR="001832D7" w:rsidRDefault="002F6349">
                      <w:pPr>
                        <w:pStyle w:val="Label"/>
                        <w:tabs>
                          <w:tab w:val="left" w:pos="1440"/>
                          <w:tab w:val="left" w:pos="2880"/>
                          <w:tab w:val="left" w:pos="4320"/>
                          <w:tab w:val="left" w:pos="5760"/>
                          <w:tab w:val="left" w:pos="7200"/>
                          <w:tab w:val="left" w:pos="8640"/>
                          <w:tab w:val="left" w:pos="10080"/>
                          <w:tab w:val="left" w:pos="11520"/>
                        </w:tabs>
                        <w:jc w:val="center"/>
                      </w:pPr>
                      <w:r>
                        <w:rPr>
                          <w:b/>
                          <w:bCs/>
                        </w:rPr>
                        <w:t>5-6 June 2025</w:t>
                      </w:r>
                    </w:p>
                  </w:txbxContent>
                </v:textbox>
                <w10:wrap type="through" anchorx="margin" anchory="page"/>
              </v:shape>
            </w:pict>
          </mc:Fallback>
        </mc:AlternateContent>
      </w:r>
    </w:p>
    <w:p w14:paraId="01B8C8AF" w14:textId="77777777" w:rsidR="001832D7" w:rsidRDefault="002F6349">
      <w:pPr>
        <w:jc w:val="center"/>
        <w:rPr>
          <w:rFonts w:ascii="Times Roman" w:eastAsia="Times Roman" w:hAnsi="Times Roman" w:cs="Times Roman"/>
          <w:b/>
          <w:bCs/>
          <w:sz w:val="36"/>
          <w:szCs w:val="36"/>
        </w:rPr>
      </w:pPr>
      <w:r>
        <w:rPr>
          <w:rFonts w:ascii="Times Roman" w:hAnsi="Times Roman"/>
          <w:b/>
          <w:bCs/>
          <w:sz w:val="36"/>
          <w:szCs w:val="36"/>
        </w:rPr>
        <w:t xml:space="preserve">"Collaboration and Continuity of Care – 50 Years of Community Psychiatry under the Patronage of Professor Antoni </w:t>
      </w:r>
      <w:proofErr w:type="spellStart"/>
      <w:r>
        <w:rPr>
          <w:rFonts w:ascii="Times Roman" w:hAnsi="Times Roman"/>
          <w:b/>
          <w:bCs/>
          <w:sz w:val="36"/>
          <w:szCs w:val="36"/>
        </w:rPr>
        <w:t>Kępiński</w:t>
      </w:r>
      <w:proofErr w:type="spellEnd"/>
      <w:r>
        <w:rPr>
          <w:rFonts w:ascii="Times Roman" w:hAnsi="Times Roman"/>
          <w:b/>
          <w:bCs/>
          <w:sz w:val="36"/>
          <w:szCs w:val="36"/>
        </w:rPr>
        <w:t xml:space="preserve">" </w:t>
      </w:r>
    </w:p>
    <w:p w14:paraId="2738E014" w14:textId="77777777" w:rsidR="00851C54" w:rsidRDefault="00851C54" w:rsidP="000B03B6">
      <w:pPr>
        <w:rPr>
          <w:sz w:val="28"/>
          <w:szCs w:val="28"/>
        </w:rPr>
      </w:pPr>
    </w:p>
    <w:p w14:paraId="01B8C8B6" w14:textId="4FECFE92" w:rsidR="001832D7" w:rsidRDefault="002F6349" w:rsidP="00AA4BBC">
      <w:pPr>
        <w:rPr>
          <w:rFonts w:ascii="Times Roman" w:eastAsia="Times Roman" w:hAnsi="Times Roman" w:cs="Times Roman"/>
          <w:sz w:val="28"/>
          <w:szCs w:val="28"/>
        </w:rPr>
      </w:pPr>
      <w:r>
        <w:rPr>
          <w:sz w:val="28"/>
          <w:szCs w:val="28"/>
        </w:rPr>
        <w:t>Krakow, St. Anne Str. 12</w:t>
      </w:r>
      <w:r w:rsidR="000B03B6">
        <w:rPr>
          <w:sz w:val="28"/>
          <w:szCs w:val="28"/>
        </w:rPr>
        <w:t xml:space="preserve">, </w:t>
      </w:r>
      <w:proofErr w:type="spellStart"/>
      <w:r w:rsidR="000B03B6">
        <w:rPr>
          <w:sz w:val="28"/>
          <w:szCs w:val="28"/>
        </w:rPr>
        <w:t>Nowodworska</w:t>
      </w:r>
      <w:proofErr w:type="spellEnd"/>
      <w:r w:rsidR="000B03B6">
        <w:rPr>
          <w:sz w:val="28"/>
          <w:szCs w:val="28"/>
        </w:rPr>
        <w:t xml:space="preserve"> Hall</w:t>
      </w:r>
      <w:r w:rsidR="00851C54">
        <w:rPr>
          <w:sz w:val="28"/>
          <w:szCs w:val="28"/>
        </w:rPr>
        <w:t xml:space="preserve">, </w:t>
      </w:r>
      <w:r w:rsidR="00851C54">
        <w:rPr>
          <w:rFonts w:ascii="Times Roman" w:hAnsi="Times Roman"/>
          <w:sz w:val="28"/>
          <w:szCs w:val="28"/>
        </w:rPr>
        <w:t xml:space="preserve">Collegium </w:t>
      </w:r>
      <w:proofErr w:type="spellStart"/>
      <w:r w:rsidR="00851C54">
        <w:rPr>
          <w:rFonts w:ascii="Times Roman" w:hAnsi="Times Roman"/>
          <w:sz w:val="28"/>
          <w:szCs w:val="28"/>
        </w:rPr>
        <w:t>Medicum</w:t>
      </w:r>
      <w:proofErr w:type="spellEnd"/>
      <w:r w:rsidR="00851C54">
        <w:rPr>
          <w:rFonts w:ascii="Times Roman" w:hAnsi="Times Roman"/>
          <w:sz w:val="28"/>
          <w:szCs w:val="28"/>
        </w:rPr>
        <w:t xml:space="preserve"> UJ</w:t>
      </w:r>
    </w:p>
    <w:p w14:paraId="59E77F10" w14:textId="77777777" w:rsidR="00851C54" w:rsidRPr="00851C54" w:rsidRDefault="00851C54" w:rsidP="00AA4BBC">
      <w:pPr>
        <w:rPr>
          <w:rFonts w:ascii="Times Roman" w:eastAsia="Times Roman" w:hAnsi="Times Roman" w:cs="Times Roman"/>
          <w:sz w:val="28"/>
          <w:szCs w:val="28"/>
        </w:rPr>
      </w:pPr>
    </w:p>
    <w:p w14:paraId="01B8C8B7" w14:textId="77777777" w:rsidR="001832D7" w:rsidRPr="006E208C" w:rsidRDefault="002F6349">
      <w:pPr>
        <w:pStyle w:val="Domylne"/>
        <w:spacing w:before="0" w:after="240" w:line="240" w:lineRule="auto"/>
        <w:rPr>
          <w:rFonts w:ascii="Times Roman" w:eastAsia="Times Roman" w:hAnsi="Times Roman" w:cs="Times Roman"/>
          <w:b/>
          <w:bCs/>
          <w:sz w:val="26"/>
          <w:szCs w:val="26"/>
          <w:lang w:val="en-US"/>
        </w:rPr>
      </w:pPr>
      <w:r>
        <w:rPr>
          <w:rFonts w:ascii="Times Roman" w:hAnsi="Times Roman"/>
          <w:b/>
          <w:bCs/>
          <w:sz w:val="26"/>
          <w:szCs w:val="26"/>
          <w:lang w:val="en-US"/>
        </w:rPr>
        <w:t>June 5th (Thursday)</w:t>
      </w:r>
    </w:p>
    <w:p w14:paraId="01B8C8B8" w14:textId="77777777" w:rsidR="001832D7" w:rsidRPr="006E208C" w:rsidRDefault="002F6349">
      <w:pPr>
        <w:pStyle w:val="Domylne"/>
        <w:spacing w:before="0" w:after="240" w:line="240" w:lineRule="auto"/>
        <w:rPr>
          <w:rFonts w:ascii="Times Roman" w:eastAsia="Times Roman" w:hAnsi="Times Roman" w:cs="Times Roman"/>
          <w:lang w:val="en-US"/>
        </w:rPr>
      </w:pPr>
      <w:r>
        <w:rPr>
          <w:rFonts w:ascii="Times Roman" w:hAnsi="Times Roman"/>
          <w:lang w:val="en-US"/>
        </w:rPr>
        <w:t>09:00 - 09:30 Registration of participants</w:t>
      </w:r>
    </w:p>
    <w:p w14:paraId="01B8C8B9" w14:textId="4CB6569C" w:rsidR="001832D7" w:rsidRPr="006F1CF3" w:rsidRDefault="002F6349">
      <w:pPr>
        <w:pStyle w:val="Domylne"/>
        <w:spacing w:before="0" w:after="240" w:line="240" w:lineRule="auto"/>
        <w:rPr>
          <w:rFonts w:ascii="Times Roman" w:eastAsia="Times Roman" w:hAnsi="Times Roman" w:cs="Times Roman"/>
          <w:b/>
          <w:bCs/>
          <w:lang w:val="en-US"/>
        </w:rPr>
      </w:pPr>
      <w:r>
        <w:rPr>
          <w:rFonts w:ascii="Times Roman" w:hAnsi="Times Roman"/>
          <w:lang w:val="en-US"/>
        </w:rPr>
        <w:t xml:space="preserve">09:30 - 10:30 </w:t>
      </w:r>
      <w:r w:rsidRPr="006F1CF3">
        <w:rPr>
          <w:rFonts w:ascii="Times Roman" w:hAnsi="Times Roman"/>
          <w:b/>
          <w:bCs/>
          <w:lang w:val="en-US"/>
        </w:rPr>
        <w:t xml:space="preserve">The Value of Continuity and Cooperation in the Consortium and the Community Mental Health Center of Prof. A. </w:t>
      </w:r>
      <w:proofErr w:type="spellStart"/>
      <w:r w:rsidRPr="006F1CF3">
        <w:rPr>
          <w:rFonts w:ascii="Times Roman" w:hAnsi="Times Roman"/>
          <w:b/>
          <w:bCs/>
          <w:lang w:val="en-US"/>
        </w:rPr>
        <w:t>K</w:t>
      </w:r>
      <w:r w:rsidR="006F1CF3">
        <w:rPr>
          <w:rFonts w:ascii="Times Roman" w:hAnsi="Times Roman"/>
          <w:b/>
          <w:bCs/>
          <w:lang w:val="en-US"/>
        </w:rPr>
        <w:t>ę</w:t>
      </w:r>
      <w:r w:rsidRPr="006F1CF3">
        <w:rPr>
          <w:rFonts w:ascii="Times Roman" w:hAnsi="Times Roman"/>
          <w:b/>
          <w:bCs/>
          <w:lang w:val="en-US"/>
        </w:rPr>
        <w:t>piński</w:t>
      </w:r>
      <w:proofErr w:type="spellEnd"/>
    </w:p>
    <w:p w14:paraId="25B8FE55" w14:textId="77777777" w:rsidR="008374DE" w:rsidRDefault="002F6349">
      <w:pPr>
        <w:pStyle w:val="Domylne"/>
        <w:spacing w:before="0" w:after="240" w:line="240" w:lineRule="auto"/>
        <w:rPr>
          <w:rFonts w:ascii="Times Roman" w:eastAsia="Times Roman" w:hAnsi="Times Roman" w:cs="Times Roman"/>
          <w:lang w:val="en-US"/>
        </w:rPr>
      </w:pPr>
      <w:r>
        <w:rPr>
          <w:rFonts w:ascii="Times Roman" w:hAnsi="Times Roman"/>
          <w:b/>
          <w:bCs/>
          <w:lang w:val="en-US"/>
        </w:rPr>
        <w:t>Opening of the Forum:</w:t>
      </w:r>
      <w:r w:rsidR="00047D53">
        <w:rPr>
          <w:rFonts w:ascii="Times Roman" w:eastAsia="Times Roman" w:hAnsi="Times Roman" w:cs="Times Roman"/>
          <w:lang w:val="en-US"/>
        </w:rPr>
        <w:t xml:space="preserve"> </w:t>
      </w:r>
      <w:r w:rsidRPr="006E208C">
        <w:rPr>
          <w:rFonts w:ascii="Times Roman" w:hAnsi="Times Roman"/>
          <w:lang w:val="en-US"/>
        </w:rPr>
        <w:t xml:space="preserve">Prof. Andrzej Cechnicki - Department of Psychiatry, </w:t>
      </w:r>
      <w:r w:rsidR="00D822A0">
        <w:rPr>
          <w:rFonts w:ascii="Times Roman" w:hAnsi="Times Roman"/>
          <w:lang w:val="en-US"/>
        </w:rPr>
        <w:t>CMUJ</w:t>
      </w:r>
      <w:r w:rsidRPr="006E208C">
        <w:rPr>
          <w:rFonts w:ascii="Times Roman" w:hAnsi="Times Roman"/>
          <w:lang w:val="en-US"/>
        </w:rPr>
        <w:t xml:space="preserve">, </w:t>
      </w:r>
      <w:r w:rsidR="00047D53">
        <w:rPr>
          <w:rFonts w:ascii="Times Roman" w:eastAsia="Times Roman" w:hAnsi="Times Roman" w:cs="Times Roman"/>
          <w:lang w:val="en-US"/>
        </w:rPr>
        <w:t xml:space="preserve"> </w:t>
      </w:r>
    </w:p>
    <w:p w14:paraId="7A716475" w14:textId="40B26750" w:rsidR="00047D53" w:rsidRPr="008374DE" w:rsidRDefault="00047D53">
      <w:pPr>
        <w:pStyle w:val="Domylne"/>
        <w:spacing w:before="0" w:after="240" w:line="240" w:lineRule="auto"/>
        <w:rPr>
          <w:rFonts w:ascii="Times Roman" w:eastAsia="Times Roman" w:hAnsi="Times Roman" w:cs="Times Roman"/>
          <w:lang w:val="en-US"/>
        </w:rPr>
      </w:pPr>
      <w:r w:rsidRPr="005A2C83">
        <w:rPr>
          <w:rFonts w:ascii="Times Roman" w:hAnsi="Times Roman"/>
          <w:lang w:val="en-US"/>
        </w:rPr>
        <w:t>Prof. Dominika Dudek - Department of Psychiatry CMUJ, President of the Board of the Polish Psychiatric Association</w:t>
      </w:r>
      <w:r w:rsidR="008374DE">
        <w:rPr>
          <w:rFonts w:ascii="Times Roman" w:hAnsi="Times Roman"/>
          <w:lang w:val="en-US"/>
        </w:rPr>
        <w:t xml:space="preserve"> (on-line)</w:t>
      </w:r>
    </w:p>
    <w:p w14:paraId="76D9A388" w14:textId="2E4BF38D" w:rsidR="00DB3889" w:rsidRPr="00733DD8" w:rsidRDefault="002F6349">
      <w:pPr>
        <w:pStyle w:val="Domylne"/>
        <w:spacing w:before="0" w:after="240" w:line="240" w:lineRule="auto"/>
        <w:rPr>
          <w:rFonts w:ascii="Times Roman" w:hAnsi="Times Roman"/>
          <w:lang w:val="en-US"/>
        </w:rPr>
      </w:pPr>
      <w:r w:rsidRPr="00733DD8">
        <w:rPr>
          <w:rFonts w:ascii="Times Roman" w:hAnsi="Times Roman"/>
          <w:lang w:val="en-US"/>
        </w:rPr>
        <w:t xml:space="preserve">Prof. Maciej Małecki - JM </w:t>
      </w:r>
      <w:r w:rsidR="0090658B" w:rsidRPr="00733DD8">
        <w:rPr>
          <w:rFonts w:ascii="Times Roman" w:hAnsi="Times Roman"/>
          <w:lang w:val="en-US"/>
        </w:rPr>
        <w:t>Rector</w:t>
      </w:r>
      <w:r w:rsidR="00DB3889" w:rsidRPr="00733DD8">
        <w:rPr>
          <w:rFonts w:ascii="Times Roman" w:hAnsi="Times Roman"/>
          <w:lang w:val="en-US"/>
        </w:rPr>
        <w:t xml:space="preserve"> </w:t>
      </w:r>
      <w:r w:rsidR="00733DD8" w:rsidRPr="00733DD8">
        <w:rPr>
          <w:rFonts w:ascii="Times Roman" w:hAnsi="Times Roman"/>
          <w:lang w:val="en-US"/>
        </w:rPr>
        <w:t xml:space="preserve"> </w:t>
      </w:r>
      <w:r w:rsidR="00733DD8">
        <w:rPr>
          <w:rFonts w:ascii="Times Roman" w:hAnsi="Times Roman"/>
          <w:lang w:val="en-US"/>
        </w:rPr>
        <w:t xml:space="preserve">Jagiellonian University Medical College, </w:t>
      </w:r>
      <w:r w:rsidRPr="00733DD8">
        <w:rPr>
          <w:rFonts w:ascii="Times Roman" w:hAnsi="Times Roman"/>
          <w:lang w:val="en-US"/>
        </w:rPr>
        <w:t xml:space="preserve"> </w:t>
      </w:r>
    </w:p>
    <w:p w14:paraId="4D2AAFA2" w14:textId="77777777" w:rsidR="00733DD8" w:rsidRDefault="002F6349">
      <w:pPr>
        <w:pStyle w:val="Domylne"/>
        <w:spacing w:before="0" w:after="240" w:line="240" w:lineRule="auto"/>
        <w:rPr>
          <w:rFonts w:ascii="Times Roman" w:hAnsi="Times Roman"/>
          <w:lang w:val="en-US"/>
        </w:rPr>
      </w:pPr>
      <w:r w:rsidRPr="006E208C">
        <w:rPr>
          <w:rFonts w:ascii="Times Roman" w:hAnsi="Times Roman"/>
          <w:lang w:val="en-US"/>
        </w:rPr>
        <w:t>Marcin Ję</w:t>
      </w:r>
      <w:r>
        <w:rPr>
          <w:rFonts w:ascii="Times Roman" w:hAnsi="Times Roman"/>
          <w:lang w:val="en-US"/>
        </w:rPr>
        <w:t>drychowski - Director of the University Hospital in Krak</w:t>
      </w:r>
      <w:proofErr w:type="spellStart"/>
      <w:r>
        <w:rPr>
          <w:rFonts w:ascii="Times Roman" w:hAnsi="Times Roman"/>
          <w:lang w:val="es-ES_tradnl"/>
        </w:rPr>
        <w:t>ó</w:t>
      </w:r>
      <w:proofErr w:type="spellEnd"/>
      <w:r>
        <w:rPr>
          <w:rFonts w:ascii="Times Roman" w:hAnsi="Times Roman"/>
          <w:lang w:val="en-US"/>
        </w:rPr>
        <w:t xml:space="preserve">w (SU), </w:t>
      </w:r>
    </w:p>
    <w:p w14:paraId="61695350" w14:textId="0315C90A" w:rsidR="00D822A0" w:rsidRDefault="002F6349">
      <w:pPr>
        <w:pStyle w:val="Domylne"/>
        <w:spacing w:before="0" w:after="240" w:line="240" w:lineRule="auto"/>
        <w:rPr>
          <w:rFonts w:ascii="Times Roman" w:hAnsi="Times Roman"/>
          <w:lang w:val="en-US"/>
        </w:rPr>
      </w:pPr>
      <w:r>
        <w:rPr>
          <w:rFonts w:ascii="Times Roman" w:hAnsi="Times Roman"/>
          <w:lang w:val="en-US"/>
        </w:rPr>
        <w:t>Maria Klaman</w:t>
      </w:r>
      <w:r w:rsidR="00265177">
        <w:rPr>
          <w:rFonts w:ascii="Times Roman" w:hAnsi="Times Roman"/>
          <w:lang w:val="en-US"/>
        </w:rPr>
        <w:t xml:space="preserve"> - Mayor of </w:t>
      </w:r>
      <w:r w:rsidR="00D822A0">
        <w:rPr>
          <w:rFonts w:ascii="Times Roman" w:hAnsi="Times Roman"/>
          <w:lang w:val="en-US"/>
        </w:rPr>
        <w:t xml:space="preserve">City </w:t>
      </w:r>
      <w:r w:rsidR="00265177">
        <w:rPr>
          <w:rFonts w:ascii="Times Roman" w:hAnsi="Times Roman"/>
          <w:lang w:val="en-US"/>
        </w:rPr>
        <w:t xml:space="preserve">Krakow </w:t>
      </w:r>
    </w:p>
    <w:p w14:paraId="01B8C8BB" w14:textId="18E45F6E" w:rsidR="001832D7" w:rsidRDefault="00D822A0">
      <w:pPr>
        <w:pStyle w:val="Domylne"/>
        <w:spacing w:before="0" w:after="240" w:line="240" w:lineRule="auto"/>
        <w:rPr>
          <w:rFonts w:ascii="Times Roman" w:hAnsi="Times Roman"/>
          <w:lang w:val="en-US"/>
        </w:rPr>
      </w:pPr>
      <w:r w:rsidRPr="006E208C">
        <w:rPr>
          <w:rFonts w:ascii="Times Roman" w:hAnsi="Times Roman"/>
          <w:lang w:val="en-US"/>
        </w:rPr>
        <w:t xml:space="preserve">Krzysztof Jan </w:t>
      </w:r>
      <w:proofErr w:type="spellStart"/>
      <w:r w:rsidRPr="006E208C">
        <w:rPr>
          <w:rFonts w:ascii="Times Roman" w:hAnsi="Times Roman"/>
          <w:lang w:val="en-US"/>
        </w:rPr>
        <w:t>Klęczar</w:t>
      </w:r>
      <w:proofErr w:type="spellEnd"/>
      <w:r>
        <w:rPr>
          <w:rFonts w:ascii="Times Roman" w:eastAsia="Times Roman" w:hAnsi="Times Roman" w:cs="Times Roman"/>
          <w:lang w:val="en-US"/>
        </w:rPr>
        <w:t xml:space="preserve"> </w:t>
      </w:r>
      <w:r w:rsidR="00265177">
        <w:rPr>
          <w:rFonts w:ascii="Times Roman" w:hAnsi="Times Roman"/>
          <w:lang w:val="en-US"/>
        </w:rPr>
        <w:t xml:space="preserve">- </w:t>
      </w:r>
      <w:r w:rsidR="002F6349">
        <w:rPr>
          <w:rFonts w:ascii="Times Roman" w:hAnsi="Times Roman"/>
          <w:lang w:val="en-US"/>
        </w:rPr>
        <w:t xml:space="preserve"> Governor of the Ma</w:t>
      </w:r>
      <w:r w:rsidR="002F6349" w:rsidRPr="006E208C">
        <w:rPr>
          <w:rFonts w:ascii="Times Roman" w:hAnsi="Times Roman"/>
          <w:lang w:val="en-US"/>
        </w:rPr>
        <w:t>łopolska Voivodeship</w:t>
      </w:r>
    </w:p>
    <w:p w14:paraId="1D94F08B" w14:textId="77777777" w:rsidR="00047D53" w:rsidRPr="006E208C" w:rsidRDefault="00047D53">
      <w:pPr>
        <w:pStyle w:val="Domylne"/>
        <w:spacing w:before="0" w:after="240" w:line="240" w:lineRule="auto"/>
        <w:rPr>
          <w:rFonts w:ascii="Times Roman" w:eastAsia="Times Roman" w:hAnsi="Times Roman" w:cs="Times Roman"/>
          <w:lang w:val="en-US"/>
        </w:rPr>
      </w:pPr>
    </w:p>
    <w:p w14:paraId="01B8C8BC" w14:textId="77777777" w:rsidR="001832D7" w:rsidRPr="006E208C" w:rsidRDefault="002F6349">
      <w:pPr>
        <w:pStyle w:val="Domylne"/>
        <w:spacing w:before="0" w:after="240" w:line="240" w:lineRule="auto"/>
        <w:rPr>
          <w:rFonts w:ascii="Times Roman" w:eastAsia="Times Roman" w:hAnsi="Times Roman" w:cs="Times Roman"/>
          <w:b/>
          <w:bCs/>
          <w:lang w:val="en-US"/>
        </w:rPr>
      </w:pPr>
      <w:r>
        <w:rPr>
          <w:rFonts w:ascii="Times Roman" w:hAnsi="Times Roman"/>
          <w:b/>
          <w:bCs/>
          <w:lang w:val="en-US"/>
        </w:rPr>
        <w:t>Awarding of Ex-Co Certificates by the Chair of the Committee, Prof. Krzysztof Gierowski</w:t>
      </w:r>
    </w:p>
    <w:p w14:paraId="01B8C8BD" w14:textId="77777777" w:rsidR="001832D7" w:rsidRPr="006E208C" w:rsidRDefault="001832D7">
      <w:pPr>
        <w:pStyle w:val="Domylne"/>
        <w:spacing w:before="0" w:after="240" w:line="240" w:lineRule="auto"/>
        <w:rPr>
          <w:rFonts w:ascii="Times Roman" w:eastAsia="Times Roman" w:hAnsi="Times Roman" w:cs="Times Roman"/>
          <w:lang w:val="en-US"/>
        </w:rPr>
      </w:pPr>
    </w:p>
    <w:p w14:paraId="01B8C8BF" w14:textId="05D5F477" w:rsidR="001832D7" w:rsidRPr="00B87FF5" w:rsidRDefault="002F6349">
      <w:pPr>
        <w:pStyle w:val="Domylne"/>
        <w:spacing w:before="0" w:after="240" w:line="240" w:lineRule="auto"/>
        <w:rPr>
          <w:rFonts w:ascii="Times Roman" w:eastAsia="Times Roman" w:hAnsi="Times Roman" w:cs="Times Roman"/>
          <w:lang w:val="en-US"/>
        </w:rPr>
      </w:pPr>
      <w:r w:rsidRPr="006E208C">
        <w:rPr>
          <w:rFonts w:ascii="Times Roman" w:hAnsi="Times Roman"/>
          <w:lang w:val="en-US"/>
        </w:rPr>
        <w:lastRenderedPageBreak/>
        <w:t xml:space="preserve">10:30 - 12:00 </w:t>
      </w:r>
      <w:r>
        <w:rPr>
          <w:rFonts w:ascii="Times Roman" w:hAnsi="Times Roman"/>
          <w:b/>
          <w:bCs/>
          <w:lang w:val="de-DE"/>
        </w:rPr>
        <w:t>SESSION I:</w:t>
      </w:r>
      <w:r w:rsidR="00B87FF5">
        <w:rPr>
          <w:rFonts w:ascii="Times Roman" w:eastAsia="Times Roman" w:hAnsi="Times Roman" w:cs="Times Roman"/>
          <w:lang w:val="en-US"/>
        </w:rPr>
        <w:t xml:space="preserve"> </w:t>
      </w:r>
      <w:r w:rsidRPr="00B87FF5">
        <w:rPr>
          <w:rFonts w:ascii="Times Roman" w:hAnsi="Times Roman"/>
          <w:b/>
          <w:bCs/>
          <w:lang w:val="en-US"/>
        </w:rPr>
        <w:t xml:space="preserve">50 Years of Community Psychiatry in Krakow. The Consortium of Prof. </w:t>
      </w:r>
      <w:proofErr w:type="spellStart"/>
      <w:r w:rsidRPr="00B87FF5">
        <w:rPr>
          <w:rFonts w:ascii="Times Roman" w:hAnsi="Times Roman"/>
          <w:b/>
          <w:bCs/>
          <w:lang w:val="en-US"/>
        </w:rPr>
        <w:t>K</w:t>
      </w:r>
      <w:r w:rsidR="00B87FF5">
        <w:rPr>
          <w:rFonts w:ascii="Times Roman" w:hAnsi="Times Roman"/>
          <w:b/>
          <w:bCs/>
          <w:lang w:val="en-US"/>
        </w:rPr>
        <w:t>ę</w:t>
      </w:r>
      <w:r w:rsidRPr="00B87FF5">
        <w:rPr>
          <w:rFonts w:ascii="Times Roman" w:hAnsi="Times Roman"/>
          <w:b/>
          <w:bCs/>
          <w:lang w:val="en-US"/>
        </w:rPr>
        <w:t>piński</w:t>
      </w:r>
      <w:proofErr w:type="spellEnd"/>
    </w:p>
    <w:p w14:paraId="01B8C8C0" w14:textId="06D10570" w:rsidR="001832D7" w:rsidRPr="006E208C" w:rsidRDefault="002F6349">
      <w:pPr>
        <w:pStyle w:val="Domylne"/>
        <w:spacing w:before="0" w:after="240" w:line="240" w:lineRule="auto"/>
        <w:rPr>
          <w:rFonts w:ascii="Times Roman" w:eastAsia="Times Roman" w:hAnsi="Times Roman" w:cs="Times Roman"/>
          <w:lang w:val="en-US"/>
        </w:rPr>
      </w:pPr>
      <w:r w:rsidRPr="00A935A3">
        <w:rPr>
          <w:rFonts w:ascii="Times Roman" w:hAnsi="Times Roman"/>
          <w:b/>
          <w:bCs/>
          <w:lang w:val="en-US"/>
        </w:rPr>
        <w:t>Moderation:</w:t>
      </w:r>
      <w:r w:rsidRPr="006E208C">
        <w:rPr>
          <w:rFonts w:ascii="Times Roman" w:hAnsi="Times Roman"/>
          <w:lang w:val="en-US"/>
        </w:rPr>
        <w:t xml:space="preserve"> Prof. </w:t>
      </w:r>
      <w:r w:rsidR="00961684">
        <w:rPr>
          <w:rFonts w:ascii="Times Roman" w:hAnsi="Times Roman"/>
          <w:lang w:val="en-US"/>
        </w:rPr>
        <w:t xml:space="preserve">Piotr Laidler </w:t>
      </w:r>
      <w:r w:rsidRPr="006E208C">
        <w:rPr>
          <w:rFonts w:ascii="Times Roman" w:hAnsi="Times Roman"/>
          <w:lang w:val="en-US"/>
        </w:rPr>
        <w:t xml:space="preserve"> / Agnieszka Gazda-Grzesiak</w:t>
      </w:r>
    </w:p>
    <w:p w14:paraId="01B8C8C1" w14:textId="5B061A4D" w:rsidR="001832D7" w:rsidRPr="006E208C" w:rsidRDefault="002F6349" w:rsidP="00C611E0">
      <w:pPr>
        <w:pStyle w:val="Domylne"/>
        <w:numPr>
          <w:ilvl w:val="0"/>
          <w:numId w:val="19"/>
        </w:numPr>
        <w:spacing w:before="0" w:after="240" w:line="240" w:lineRule="auto"/>
        <w:rPr>
          <w:rFonts w:ascii="Times Roman" w:eastAsia="Times Roman" w:hAnsi="Times Roman" w:cs="Times Roman"/>
          <w:lang w:val="en-US"/>
        </w:rPr>
      </w:pPr>
      <w:r>
        <w:rPr>
          <w:rFonts w:ascii="Times Roman" w:hAnsi="Times Roman"/>
          <w:lang w:val="en-US"/>
        </w:rPr>
        <w:t>50 years of community psychiatry under the patronage of Prof. Antoni K</w:t>
      </w:r>
      <w:r w:rsidRPr="006E208C">
        <w:rPr>
          <w:rFonts w:ascii="Times Roman" w:hAnsi="Times Roman"/>
          <w:lang w:val="en-US"/>
        </w:rPr>
        <w:t>ępiński - Andrzej Cechnicki</w:t>
      </w:r>
    </w:p>
    <w:p w14:paraId="01B8C8C2" w14:textId="7C9415DD" w:rsidR="001832D7" w:rsidRPr="006E208C" w:rsidRDefault="002F6349" w:rsidP="00C611E0">
      <w:pPr>
        <w:pStyle w:val="Domylne"/>
        <w:numPr>
          <w:ilvl w:val="0"/>
          <w:numId w:val="19"/>
        </w:numPr>
        <w:spacing w:before="0" w:after="240" w:line="240" w:lineRule="auto"/>
        <w:rPr>
          <w:rFonts w:ascii="Times Roman" w:eastAsia="Times Roman" w:hAnsi="Times Roman" w:cs="Times Roman"/>
          <w:lang w:val="en-US"/>
        </w:rPr>
      </w:pPr>
      <w:r>
        <w:rPr>
          <w:rFonts w:ascii="Times Roman" w:hAnsi="Times Roman"/>
          <w:lang w:val="en-US"/>
        </w:rPr>
        <w:t>Krakow Academy of Recovery (Recovery College). The new role of patients - Agnieszka Gazda-Grzesiak</w:t>
      </w:r>
    </w:p>
    <w:p w14:paraId="01B8C8C3" w14:textId="5817C5C8" w:rsidR="001832D7" w:rsidRPr="006E208C" w:rsidRDefault="002F6349" w:rsidP="00C611E0">
      <w:pPr>
        <w:pStyle w:val="Domylne"/>
        <w:numPr>
          <w:ilvl w:val="0"/>
          <w:numId w:val="19"/>
        </w:numPr>
        <w:spacing w:before="0" w:after="240" w:line="240" w:lineRule="auto"/>
        <w:rPr>
          <w:rFonts w:ascii="Times Roman" w:eastAsia="Times Roman" w:hAnsi="Times Roman" w:cs="Times Roman"/>
          <w:lang w:val="en-US"/>
        </w:rPr>
      </w:pPr>
      <w:r>
        <w:rPr>
          <w:rFonts w:ascii="Times Roman" w:hAnsi="Times Roman"/>
          <w:lang w:val="en-US"/>
        </w:rPr>
        <w:t>Our cooperation and mutual inspirations - Artur Kocha</w:t>
      </w:r>
      <w:r w:rsidRPr="006E208C">
        <w:rPr>
          <w:rFonts w:ascii="Times Roman" w:hAnsi="Times Roman"/>
          <w:lang w:val="en-US"/>
        </w:rPr>
        <w:t>ński (Lublin)</w:t>
      </w:r>
    </w:p>
    <w:p w14:paraId="01B8C8C4" w14:textId="230B654C" w:rsidR="001832D7" w:rsidRPr="006E208C" w:rsidRDefault="002F6349" w:rsidP="00C611E0">
      <w:pPr>
        <w:pStyle w:val="Domylne"/>
        <w:numPr>
          <w:ilvl w:val="0"/>
          <w:numId w:val="19"/>
        </w:numPr>
        <w:spacing w:before="0" w:after="240" w:line="240" w:lineRule="auto"/>
        <w:rPr>
          <w:rFonts w:ascii="Times Roman" w:eastAsia="Times Roman" w:hAnsi="Times Roman" w:cs="Times Roman"/>
          <w:lang w:val="en-US"/>
        </w:rPr>
      </w:pPr>
      <w:r>
        <w:rPr>
          <w:rFonts w:ascii="Times Roman" w:hAnsi="Times Roman"/>
          <w:lang w:val="en-US"/>
        </w:rPr>
        <w:t xml:space="preserve">Our cooperation and mutual inspirations </w:t>
      </w:r>
      <w:r w:rsidR="00BC3B90">
        <w:rPr>
          <w:rFonts w:ascii="Times Roman" w:hAnsi="Times Roman"/>
          <w:lang w:val="en-US"/>
        </w:rPr>
        <w:t>–</w:t>
      </w:r>
      <w:r>
        <w:rPr>
          <w:rFonts w:ascii="Times Roman" w:hAnsi="Times Roman"/>
          <w:lang w:val="en-US"/>
        </w:rPr>
        <w:t xml:space="preserve"> </w:t>
      </w:r>
      <w:r w:rsidR="00BC3B90">
        <w:rPr>
          <w:rFonts w:ascii="Times Roman" w:hAnsi="Times Roman"/>
          <w:lang w:val="en-US"/>
        </w:rPr>
        <w:t xml:space="preserve">Prof. </w:t>
      </w:r>
      <w:r>
        <w:rPr>
          <w:rFonts w:ascii="Times Roman" w:hAnsi="Times Roman"/>
          <w:lang w:val="en-US"/>
        </w:rPr>
        <w:t>Michael Chirazi-Stark (Hamburg)</w:t>
      </w:r>
    </w:p>
    <w:p w14:paraId="01B8C8C6" w14:textId="79C5FDC9" w:rsidR="001832D7" w:rsidRPr="00B87FF5" w:rsidRDefault="002F6349">
      <w:pPr>
        <w:pStyle w:val="Domylne"/>
        <w:spacing w:before="0" w:after="240" w:line="240" w:lineRule="auto"/>
        <w:rPr>
          <w:rFonts w:ascii="Times Roman" w:eastAsia="Times Roman" w:hAnsi="Times Roman" w:cs="Times Roman"/>
          <w:b/>
          <w:bCs/>
          <w:lang w:val="en-US"/>
        </w:rPr>
      </w:pPr>
      <w:r>
        <w:rPr>
          <w:rFonts w:ascii="Times Roman" w:hAnsi="Times Roman"/>
          <w:lang w:val="en-US"/>
        </w:rPr>
        <w:t xml:space="preserve">12:00 - 12:30 </w:t>
      </w:r>
      <w:r w:rsidRPr="00DF4003">
        <w:rPr>
          <w:rFonts w:ascii="Times Roman" w:hAnsi="Times Roman"/>
          <w:b/>
          <w:bCs/>
          <w:lang w:val="en-US"/>
        </w:rPr>
        <w:t>Coffee break</w:t>
      </w:r>
    </w:p>
    <w:p w14:paraId="01B8C8C7" w14:textId="2A0A9485" w:rsidR="001832D7" w:rsidRPr="00B87FF5" w:rsidRDefault="002F6349">
      <w:pPr>
        <w:pStyle w:val="Domylne"/>
        <w:spacing w:before="0" w:after="240" w:line="240" w:lineRule="auto"/>
        <w:rPr>
          <w:rFonts w:ascii="Times Roman" w:eastAsia="Times Roman" w:hAnsi="Times Roman" w:cs="Times Roman"/>
          <w:b/>
          <w:bCs/>
          <w:lang w:val="en-US"/>
        </w:rPr>
      </w:pPr>
      <w:r w:rsidRPr="006E208C">
        <w:rPr>
          <w:rFonts w:ascii="Times Roman" w:hAnsi="Times Roman"/>
          <w:lang w:val="en-US"/>
        </w:rPr>
        <w:t xml:space="preserve">12:30 - 14:00 </w:t>
      </w:r>
      <w:r>
        <w:rPr>
          <w:rFonts w:ascii="Times Roman" w:hAnsi="Times Roman"/>
          <w:b/>
          <w:bCs/>
          <w:lang w:val="de-DE"/>
        </w:rPr>
        <w:t>SESSION II:</w:t>
      </w:r>
      <w:r>
        <w:rPr>
          <w:rFonts w:ascii="Times Roman" w:hAnsi="Times Roman"/>
          <w:lang w:val="en-US"/>
        </w:rPr>
        <w:t xml:space="preserve"> </w:t>
      </w:r>
      <w:r w:rsidRPr="00B87FF5">
        <w:rPr>
          <w:rFonts w:ascii="Times Roman" w:hAnsi="Times Roman"/>
          <w:b/>
          <w:bCs/>
          <w:lang w:val="en-US"/>
        </w:rPr>
        <w:t>Recommendations on Systemic Changes in Psychiatric Care for Adults</w:t>
      </w:r>
      <w:r w:rsidR="00DF4003" w:rsidRPr="00B87FF5">
        <w:rPr>
          <w:rFonts w:ascii="Times Roman" w:hAnsi="Times Roman"/>
          <w:b/>
          <w:bCs/>
          <w:lang w:val="en-US"/>
        </w:rPr>
        <w:t xml:space="preserve"> in Polen</w:t>
      </w:r>
    </w:p>
    <w:p w14:paraId="01B8C8C8" w14:textId="77777777" w:rsidR="001832D7" w:rsidRDefault="002F6349">
      <w:pPr>
        <w:pStyle w:val="Domylne"/>
        <w:spacing w:before="0" w:after="240" w:line="240" w:lineRule="auto"/>
        <w:rPr>
          <w:rFonts w:ascii="Times Roman" w:eastAsia="Times Roman" w:hAnsi="Times Roman" w:cs="Times Roman"/>
        </w:rPr>
      </w:pPr>
      <w:proofErr w:type="spellStart"/>
      <w:r w:rsidRPr="00A935A3">
        <w:rPr>
          <w:rFonts w:ascii="Times Roman" w:hAnsi="Times Roman"/>
          <w:b/>
          <w:bCs/>
        </w:rPr>
        <w:t>Moderation</w:t>
      </w:r>
      <w:proofErr w:type="spellEnd"/>
      <w:r w:rsidRPr="00A935A3">
        <w:rPr>
          <w:rFonts w:ascii="Times Roman" w:hAnsi="Times Roman"/>
          <w:b/>
          <w:bCs/>
        </w:rPr>
        <w:t>:</w:t>
      </w:r>
      <w:r>
        <w:rPr>
          <w:rFonts w:ascii="Times Roman" w:hAnsi="Times Roman"/>
        </w:rPr>
        <w:t xml:space="preserve"> Dr. Tomasz Szafrański / Katarzyna Szczerbowska ( Warszawa)</w:t>
      </w:r>
    </w:p>
    <w:p w14:paraId="01B8C8C9" w14:textId="680289D7" w:rsidR="001832D7" w:rsidRPr="006E208C" w:rsidRDefault="002F6349" w:rsidP="00E9100D">
      <w:pPr>
        <w:pStyle w:val="Domylne"/>
        <w:numPr>
          <w:ilvl w:val="0"/>
          <w:numId w:val="21"/>
        </w:numPr>
        <w:spacing w:before="0" w:after="240" w:line="240" w:lineRule="auto"/>
        <w:rPr>
          <w:rFonts w:ascii="Times Roman" w:eastAsia="Times Roman" w:hAnsi="Times Roman" w:cs="Times Roman"/>
          <w:lang w:val="en-US"/>
        </w:rPr>
      </w:pPr>
      <w:r>
        <w:rPr>
          <w:rFonts w:ascii="Times Roman" w:hAnsi="Times Roman"/>
          <w:lang w:val="en-US"/>
        </w:rPr>
        <w:t xml:space="preserve">Recommendations. State of Art. </w:t>
      </w:r>
      <w:r w:rsidRPr="006E208C">
        <w:rPr>
          <w:rFonts w:ascii="Times Roman" w:hAnsi="Times Roman"/>
          <w:lang w:val="en-US"/>
        </w:rPr>
        <w:t>– Marek Balicki</w:t>
      </w:r>
    </w:p>
    <w:p w14:paraId="01B8C8CA" w14:textId="77777777" w:rsidR="001832D7" w:rsidRDefault="002F6349" w:rsidP="00E9100D">
      <w:pPr>
        <w:pStyle w:val="Domylne"/>
        <w:numPr>
          <w:ilvl w:val="0"/>
          <w:numId w:val="21"/>
        </w:numPr>
        <w:spacing w:before="0" w:after="240" w:line="240" w:lineRule="auto"/>
        <w:rPr>
          <w:rFonts w:ascii="Times Roman" w:hAnsi="Times Roman"/>
          <w:lang w:val="en-US"/>
        </w:rPr>
      </w:pPr>
      <w:r>
        <w:rPr>
          <w:rFonts w:ascii="Times Roman" w:hAnsi="Times Roman"/>
          <w:lang w:val="en-US"/>
        </w:rPr>
        <w:t xml:space="preserve">Psychiatric care reform from the perspective of the Mental Health Center in </w:t>
      </w:r>
      <w:proofErr w:type="spellStart"/>
      <w:r>
        <w:rPr>
          <w:rFonts w:ascii="Times Roman" w:hAnsi="Times Roman"/>
          <w:lang w:val="en-US"/>
        </w:rPr>
        <w:t>Koszalin</w:t>
      </w:r>
      <w:proofErr w:type="spellEnd"/>
      <w:r>
        <w:rPr>
          <w:rFonts w:ascii="Times Roman" w:hAnsi="Times Roman"/>
          <w:lang w:val="en-US"/>
        </w:rPr>
        <w:t xml:space="preserve">. Successes and challenges 2019-2023. Izabela </w:t>
      </w:r>
      <w:proofErr w:type="spellStart"/>
      <w:r>
        <w:rPr>
          <w:rFonts w:ascii="Times Roman" w:hAnsi="Times Roman"/>
          <w:lang w:val="en-US"/>
        </w:rPr>
        <w:t>Ciu</w:t>
      </w:r>
      <w:r>
        <w:rPr>
          <w:rFonts w:ascii="Times Roman" w:hAnsi="Times Roman"/>
        </w:rPr>
        <w:t>ńczyk</w:t>
      </w:r>
      <w:proofErr w:type="spellEnd"/>
      <w:r>
        <w:rPr>
          <w:rFonts w:ascii="Times Roman" w:hAnsi="Times Roman"/>
        </w:rPr>
        <w:t xml:space="preserve"> ( Koszalin)</w:t>
      </w:r>
    </w:p>
    <w:p w14:paraId="01B8C8CB" w14:textId="77777777" w:rsidR="001832D7" w:rsidRDefault="002F6349" w:rsidP="00E9100D">
      <w:pPr>
        <w:pStyle w:val="Domylne"/>
        <w:numPr>
          <w:ilvl w:val="0"/>
          <w:numId w:val="21"/>
        </w:numPr>
        <w:spacing w:before="0" w:after="240" w:line="240" w:lineRule="auto"/>
        <w:rPr>
          <w:rFonts w:ascii="Times Roman" w:hAnsi="Times Roman"/>
          <w:lang w:val="en-US"/>
        </w:rPr>
      </w:pPr>
      <w:r>
        <w:rPr>
          <w:rFonts w:ascii="Times Roman" w:hAnsi="Times Roman"/>
          <w:lang w:val="en-US"/>
        </w:rPr>
        <w:t>Psychiatric Care Reform from the Perspective of the Mental Health Center in Krak</w:t>
      </w:r>
      <w:proofErr w:type="spellStart"/>
      <w:r>
        <w:rPr>
          <w:rFonts w:ascii="Times Roman" w:hAnsi="Times Roman"/>
          <w:lang w:val="es-ES_tradnl"/>
        </w:rPr>
        <w:t>ó</w:t>
      </w:r>
      <w:proofErr w:type="spellEnd"/>
      <w:r w:rsidRPr="006E208C">
        <w:rPr>
          <w:rFonts w:ascii="Times Roman" w:hAnsi="Times Roman"/>
          <w:lang w:val="en-US"/>
        </w:rPr>
        <w:t xml:space="preserve">w. </w:t>
      </w:r>
      <w:r>
        <w:rPr>
          <w:rFonts w:ascii="Times Roman" w:hAnsi="Times Roman"/>
          <w:lang w:val="en-US"/>
        </w:rPr>
        <w:t>Achievements and Challenges 2019</w:t>
      </w:r>
      <w:r>
        <w:rPr>
          <w:rFonts w:ascii="Times Roman" w:hAnsi="Times Roman"/>
        </w:rPr>
        <w:t>–2023” Agata Dimter (Krak</w:t>
      </w:r>
      <w:proofErr w:type="spellStart"/>
      <w:r>
        <w:rPr>
          <w:rFonts w:ascii="Times Roman" w:hAnsi="Times Roman"/>
          <w:lang w:val="es-ES_tradnl"/>
        </w:rPr>
        <w:t>ó</w:t>
      </w:r>
      <w:proofErr w:type="spellEnd"/>
      <w:r>
        <w:rPr>
          <w:rFonts w:ascii="Times Roman" w:hAnsi="Times Roman"/>
        </w:rPr>
        <w:t>w)</w:t>
      </w:r>
    </w:p>
    <w:p w14:paraId="01B8C8CD" w14:textId="5D4A91B2" w:rsidR="001832D7" w:rsidRPr="00E9100D" w:rsidRDefault="002F6349">
      <w:pPr>
        <w:pStyle w:val="Domylne"/>
        <w:spacing w:before="0" w:after="240" w:line="240" w:lineRule="auto"/>
        <w:rPr>
          <w:rFonts w:ascii="Times Roman" w:eastAsia="Times Roman" w:hAnsi="Times Roman" w:cs="Times Roman"/>
        </w:rPr>
      </w:pPr>
      <w:r w:rsidRPr="006E208C">
        <w:rPr>
          <w:rFonts w:ascii="Times Roman" w:hAnsi="Times Roman"/>
        </w:rPr>
        <w:t xml:space="preserve">Panel </w:t>
      </w:r>
      <w:proofErr w:type="spellStart"/>
      <w:r w:rsidRPr="006E208C">
        <w:rPr>
          <w:rFonts w:ascii="Times Roman" w:hAnsi="Times Roman"/>
        </w:rPr>
        <w:t>discussion</w:t>
      </w:r>
      <w:proofErr w:type="spellEnd"/>
      <w:r w:rsidRPr="006E208C">
        <w:rPr>
          <w:rFonts w:ascii="Times Roman" w:hAnsi="Times Roman"/>
        </w:rPr>
        <w:t xml:space="preserve">: </w:t>
      </w:r>
      <w:r w:rsidR="00E9100D">
        <w:rPr>
          <w:rFonts w:ascii="Times Roman" w:hAnsi="Times Roman"/>
        </w:rPr>
        <w:t xml:space="preserve">Prof. </w:t>
      </w:r>
      <w:r w:rsidRPr="006E208C">
        <w:rPr>
          <w:rFonts w:ascii="Times Roman" w:hAnsi="Times Roman"/>
        </w:rPr>
        <w:t xml:space="preserve">Jacek </w:t>
      </w:r>
      <w:proofErr w:type="spellStart"/>
      <w:r w:rsidRPr="006E208C">
        <w:rPr>
          <w:rFonts w:ascii="Times Roman" w:hAnsi="Times Roman"/>
        </w:rPr>
        <w:t>Wci</w:t>
      </w:r>
      <w:r>
        <w:rPr>
          <w:rFonts w:ascii="Times Roman" w:hAnsi="Times Roman"/>
          <w:lang w:val="es-ES_tradnl"/>
        </w:rPr>
        <w:t>ó</w:t>
      </w:r>
      <w:r>
        <w:rPr>
          <w:rFonts w:ascii="Times Roman" w:hAnsi="Times Roman"/>
        </w:rPr>
        <w:t>rka</w:t>
      </w:r>
      <w:proofErr w:type="spellEnd"/>
      <w:r>
        <w:rPr>
          <w:rFonts w:ascii="Times Roman" w:hAnsi="Times Roman"/>
        </w:rPr>
        <w:t xml:space="preserve">, Katarzyna </w:t>
      </w:r>
      <w:proofErr w:type="spellStart"/>
      <w:r>
        <w:rPr>
          <w:rFonts w:ascii="Times Roman" w:hAnsi="Times Roman"/>
        </w:rPr>
        <w:t>Głowacka-Cieś</w:t>
      </w:r>
      <w:r w:rsidRPr="006E208C">
        <w:rPr>
          <w:rFonts w:ascii="Times Roman" w:hAnsi="Times Roman"/>
        </w:rPr>
        <w:t>licka</w:t>
      </w:r>
      <w:proofErr w:type="spellEnd"/>
      <w:r w:rsidRPr="006E208C">
        <w:rPr>
          <w:rFonts w:ascii="Times Roman" w:hAnsi="Times Roman"/>
        </w:rPr>
        <w:t>, Rene Keet (</w:t>
      </w:r>
      <w:proofErr w:type="spellStart"/>
      <w:r w:rsidRPr="006E208C">
        <w:rPr>
          <w:rFonts w:ascii="Times Roman" w:hAnsi="Times Roman"/>
        </w:rPr>
        <w:t>Eucoms</w:t>
      </w:r>
      <w:proofErr w:type="spellEnd"/>
      <w:r w:rsidRPr="006E208C">
        <w:rPr>
          <w:rFonts w:ascii="Times Roman" w:hAnsi="Times Roman"/>
        </w:rPr>
        <w:t>)</w:t>
      </w:r>
      <w:r w:rsidR="00E9100D">
        <w:rPr>
          <w:rFonts w:ascii="Times Roman" w:eastAsia="Times Roman" w:hAnsi="Times Roman" w:cs="Times Roman"/>
        </w:rPr>
        <w:t xml:space="preserve"> </w:t>
      </w:r>
      <w:r>
        <w:rPr>
          <w:rFonts w:ascii="Times Roman" w:hAnsi="Times Roman"/>
          <w:lang w:val="en-US"/>
        </w:rPr>
        <w:t>with lecturers</w:t>
      </w:r>
    </w:p>
    <w:p w14:paraId="35AD8E41" w14:textId="56094DE3" w:rsidR="00B920F1" w:rsidRPr="00A91004" w:rsidRDefault="002F6349">
      <w:pPr>
        <w:pStyle w:val="Domylne"/>
        <w:spacing w:before="0" w:after="240" w:line="240" w:lineRule="auto"/>
        <w:rPr>
          <w:rFonts w:ascii="Times Roman" w:hAnsi="Times Roman"/>
          <w:b/>
          <w:bCs/>
          <w:lang w:val="en-US"/>
        </w:rPr>
      </w:pPr>
      <w:r>
        <w:rPr>
          <w:rFonts w:ascii="Times Roman" w:hAnsi="Times Roman"/>
          <w:lang w:val="en-US"/>
        </w:rPr>
        <w:t xml:space="preserve">14:00 - 14:45 Lunch. </w:t>
      </w:r>
      <w:r w:rsidRPr="00A91004">
        <w:rPr>
          <w:rFonts w:ascii="Times Roman" w:hAnsi="Times Roman"/>
          <w:b/>
          <w:bCs/>
          <w:lang w:val="en-US"/>
        </w:rPr>
        <w:t>"We are part of this city" Film</w:t>
      </w:r>
    </w:p>
    <w:p w14:paraId="53373F98" w14:textId="1C062B9C" w:rsidR="00950297" w:rsidRPr="00B920F1" w:rsidRDefault="002F6349">
      <w:pPr>
        <w:pStyle w:val="Domylne"/>
        <w:spacing w:before="0" w:after="240" w:line="240" w:lineRule="auto"/>
        <w:rPr>
          <w:rFonts w:ascii="Times Roman" w:hAnsi="Times Roman"/>
          <w:b/>
          <w:bCs/>
          <w:lang w:val="nl-NL"/>
        </w:rPr>
      </w:pPr>
      <w:r>
        <w:rPr>
          <w:rFonts w:ascii="Times Roman" w:hAnsi="Times Roman"/>
          <w:lang w:val="en-US"/>
        </w:rPr>
        <w:t xml:space="preserve">14.45-15.05 - Our Cooperation and Mutual Inspiration - </w:t>
      </w:r>
      <w:r>
        <w:rPr>
          <w:rFonts w:ascii="Times Roman" w:hAnsi="Times Roman"/>
          <w:b/>
          <w:bCs/>
          <w:lang w:val="nl-NL"/>
        </w:rPr>
        <w:t>Niels Poerksen (Bielefeld)</w:t>
      </w:r>
    </w:p>
    <w:p w14:paraId="1F6F15BD" w14:textId="6A5A396E" w:rsidR="00950297" w:rsidRPr="00B920F1" w:rsidRDefault="002F6349">
      <w:pPr>
        <w:pStyle w:val="Domylne"/>
        <w:spacing w:before="0" w:after="240" w:line="240" w:lineRule="auto"/>
        <w:rPr>
          <w:rFonts w:ascii="Times Roman" w:hAnsi="Times Roman"/>
          <w:lang w:val="en-US"/>
        </w:rPr>
      </w:pPr>
      <w:r>
        <w:rPr>
          <w:rFonts w:ascii="Times Roman" w:hAnsi="Times Roman"/>
          <w:lang w:val="en-US"/>
        </w:rPr>
        <w:t xml:space="preserve">15:05 - 15:20 Message for families </w:t>
      </w:r>
      <w:r w:rsidRPr="006E208C">
        <w:rPr>
          <w:rFonts w:ascii="Times Roman" w:hAnsi="Times Roman"/>
          <w:lang w:val="en-US"/>
        </w:rPr>
        <w:t xml:space="preserve">– Prof. </w:t>
      </w:r>
      <w:r w:rsidRPr="00B920F1">
        <w:rPr>
          <w:rFonts w:ascii="Times Roman" w:hAnsi="Times Roman"/>
          <w:b/>
          <w:bCs/>
          <w:lang w:val="en-US"/>
        </w:rPr>
        <w:t>Bogdan de Barbaro</w:t>
      </w:r>
    </w:p>
    <w:p w14:paraId="7517D83A" w14:textId="3DC801B5" w:rsidR="00B920F1" w:rsidRPr="00B920F1" w:rsidRDefault="002F6349">
      <w:pPr>
        <w:pStyle w:val="Domylne"/>
        <w:spacing w:before="0" w:after="240" w:line="240" w:lineRule="auto"/>
        <w:rPr>
          <w:rFonts w:ascii="Times Roman" w:hAnsi="Times Roman"/>
          <w:b/>
          <w:bCs/>
          <w:lang w:val="en-US"/>
        </w:rPr>
      </w:pPr>
      <w:r w:rsidRPr="006E208C">
        <w:rPr>
          <w:rFonts w:ascii="Times Roman" w:hAnsi="Times Roman"/>
          <w:lang w:val="en-US"/>
        </w:rPr>
        <w:t xml:space="preserve">15:20 </w:t>
      </w:r>
      <w:r w:rsidR="0061794F">
        <w:rPr>
          <w:rFonts w:ascii="Times Roman" w:hAnsi="Times Roman"/>
          <w:lang w:val="en-US"/>
        </w:rPr>
        <w:t>–</w:t>
      </w:r>
      <w:r w:rsidRPr="006E208C">
        <w:rPr>
          <w:rFonts w:ascii="Times Roman" w:hAnsi="Times Roman"/>
          <w:lang w:val="en-US"/>
        </w:rPr>
        <w:t xml:space="preserve"> 1</w:t>
      </w:r>
      <w:r w:rsidR="0061794F">
        <w:rPr>
          <w:rFonts w:ascii="Times Roman" w:hAnsi="Times Roman"/>
          <w:lang w:val="en-US"/>
        </w:rPr>
        <w:t>7.00</w:t>
      </w:r>
      <w:r w:rsidRPr="006E208C">
        <w:rPr>
          <w:rFonts w:ascii="Times Roman" w:hAnsi="Times Roman"/>
          <w:lang w:val="en-US"/>
        </w:rPr>
        <w:t xml:space="preserve"> </w:t>
      </w:r>
      <w:r w:rsidRPr="00B920F1">
        <w:rPr>
          <w:rFonts w:ascii="Times Roman" w:hAnsi="Times Roman"/>
          <w:b/>
          <w:bCs/>
          <w:lang w:val="de-DE"/>
        </w:rPr>
        <w:t>SESSION III</w:t>
      </w:r>
      <w:r w:rsidRPr="00B920F1">
        <w:rPr>
          <w:rFonts w:ascii="Times Roman" w:hAnsi="Times Roman"/>
          <w:b/>
          <w:bCs/>
          <w:lang w:val="en-US"/>
        </w:rPr>
        <w:t>: Understanding the Needs of Older Adults Living with Mental Illness</w:t>
      </w:r>
    </w:p>
    <w:p w14:paraId="01B8C8D4" w14:textId="07873AE4" w:rsidR="001832D7" w:rsidRDefault="002F6349">
      <w:pPr>
        <w:pStyle w:val="Domylne"/>
        <w:spacing w:before="0" w:after="240" w:line="240" w:lineRule="auto"/>
        <w:rPr>
          <w:rFonts w:ascii="Times Roman" w:eastAsia="Times Roman" w:hAnsi="Times Roman" w:cs="Times Roman"/>
        </w:rPr>
      </w:pPr>
      <w:proofErr w:type="spellStart"/>
      <w:r w:rsidRPr="0020751B">
        <w:rPr>
          <w:rFonts w:ascii="Times Roman" w:hAnsi="Times Roman"/>
          <w:b/>
          <w:bCs/>
        </w:rPr>
        <w:t>M</w:t>
      </w:r>
      <w:r>
        <w:rPr>
          <w:rFonts w:ascii="Times Roman" w:hAnsi="Times Roman"/>
        </w:rPr>
        <w:t>oderation</w:t>
      </w:r>
      <w:proofErr w:type="spellEnd"/>
      <w:r>
        <w:rPr>
          <w:rFonts w:ascii="Times Roman" w:hAnsi="Times Roman"/>
        </w:rPr>
        <w:t xml:space="preserve">: </w:t>
      </w:r>
      <w:r w:rsidR="00F73D46">
        <w:rPr>
          <w:rFonts w:ascii="Times Roman" w:hAnsi="Times Roman"/>
        </w:rPr>
        <w:t xml:space="preserve">Prof. </w:t>
      </w:r>
      <w:r>
        <w:rPr>
          <w:rFonts w:ascii="Times Roman" w:hAnsi="Times Roman"/>
        </w:rPr>
        <w:t xml:space="preserve">Marcin Siwek / Katarzyna </w:t>
      </w:r>
      <w:proofErr w:type="spellStart"/>
      <w:r>
        <w:rPr>
          <w:rFonts w:ascii="Times Roman" w:hAnsi="Times Roman"/>
        </w:rPr>
        <w:t>Głowacka-Cieś</w:t>
      </w:r>
      <w:proofErr w:type="spellEnd"/>
      <w:r>
        <w:rPr>
          <w:rFonts w:ascii="Times Roman" w:hAnsi="Times Roman"/>
          <w:lang w:val="sv-SE"/>
        </w:rPr>
        <w:t>licka</w:t>
      </w:r>
    </w:p>
    <w:p w14:paraId="01B8C8D5" w14:textId="53D4A656" w:rsidR="001832D7" w:rsidRPr="006E208C" w:rsidRDefault="002F6349" w:rsidP="00F5309D">
      <w:pPr>
        <w:pStyle w:val="Domylne"/>
        <w:numPr>
          <w:ilvl w:val="0"/>
          <w:numId w:val="9"/>
        </w:numPr>
        <w:spacing w:before="0" w:after="240" w:line="240" w:lineRule="auto"/>
        <w:rPr>
          <w:rFonts w:ascii="Times Roman" w:eastAsia="Times Roman" w:hAnsi="Times Roman" w:cs="Times Roman"/>
          <w:lang w:val="en-US"/>
        </w:rPr>
      </w:pPr>
      <w:r>
        <w:rPr>
          <w:rFonts w:ascii="Times Roman" w:hAnsi="Times Roman"/>
          <w:lang w:val="en-US"/>
        </w:rPr>
        <w:t>The Needs of Older Adults with Mental Illness: A Clinician</w:t>
      </w:r>
      <w:r>
        <w:rPr>
          <w:rFonts w:ascii="Times Roman" w:hAnsi="Times Roman"/>
          <w:rtl/>
        </w:rPr>
        <w:t>’</w:t>
      </w:r>
      <w:r w:rsidRPr="006E208C">
        <w:rPr>
          <w:rFonts w:ascii="Times Roman" w:hAnsi="Times Roman"/>
          <w:lang w:val="en-US"/>
        </w:rPr>
        <w:t>s Perspective - Prof. Marcin Siwek</w:t>
      </w:r>
    </w:p>
    <w:p w14:paraId="01B8C8D6" w14:textId="1FFE0E01" w:rsidR="001832D7" w:rsidRPr="006E208C" w:rsidRDefault="002F6349" w:rsidP="00F5309D">
      <w:pPr>
        <w:pStyle w:val="Domylne"/>
        <w:numPr>
          <w:ilvl w:val="0"/>
          <w:numId w:val="9"/>
        </w:numPr>
        <w:spacing w:before="0" w:after="240" w:line="240" w:lineRule="auto"/>
        <w:rPr>
          <w:rFonts w:ascii="Times Roman" w:eastAsia="Times Roman" w:hAnsi="Times Roman" w:cs="Times Roman"/>
          <w:lang w:val="en-US"/>
        </w:rPr>
      </w:pPr>
      <w:r>
        <w:rPr>
          <w:rFonts w:ascii="Times Roman" w:hAnsi="Times Roman"/>
          <w:lang w:val="en-US"/>
        </w:rPr>
        <w:t>The Needs of Older Adults with Mental Illness: A Social Policy Perspective</w:t>
      </w:r>
      <w:r w:rsidRPr="006E208C">
        <w:rPr>
          <w:rFonts w:ascii="Times Roman" w:hAnsi="Times Roman"/>
          <w:lang w:val="en-US"/>
        </w:rPr>
        <w:t xml:space="preserve">– </w:t>
      </w:r>
      <w:r>
        <w:rPr>
          <w:rFonts w:ascii="Times Roman" w:hAnsi="Times Roman"/>
          <w:lang w:val="en-US"/>
        </w:rPr>
        <w:t>Prof. Zofia Szarota (University of Business)</w:t>
      </w:r>
    </w:p>
    <w:p w14:paraId="01B8C8D8" w14:textId="706C1141" w:rsidR="001832D7" w:rsidRPr="006E208C" w:rsidRDefault="002F6349" w:rsidP="00F5309D">
      <w:pPr>
        <w:pStyle w:val="Domylne"/>
        <w:numPr>
          <w:ilvl w:val="0"/>
          <w:numId w:val="9"/>
        </w:numPr>
        <w:spacing w:before="0" w:after="240" w:line="240" w:lineRule="auto"/>
        <w:rPr>
          <w:rFonts w:ascii="Times Roman" w:eastAsia="Times Roman" w:hAnsi="Times Roman" w:cs="Times Roman"/>
          <w:lang w:val="en-US"/>
        </w:rPr>
      </w:pPr>
      <w:r>
        <w:rPr>
          <w:rFonts w:ascii="Times Roman" w:hAnsi="Times Roman"/>
          <w:lang w:val="en-US"/>
        </w:rPr>
        <w:lastRenderedPageBreak/>
        <w:t>The Needs of Older Adults with Mental Illness: A Recovery Assistant</w:t>
      </w:r>
      <w:r>
        <w:rPr>
          <w:rFonts w:ascii="Times Roman" w:hAnsi="Times Roman"/>
          <w:rtl/>
        </w:rPr>
        <w:t>’</w:t>
      </w:r>
      <w:r w:rsidRPr="006E208C">
        <w:rPr>
          <w:rFonts w:ascii="Times Roman" w:hAnsi="Times Roman"/>
          <w:lang w:val="en-US"/>
        </w:rPr>
        <w:t>s Perspective - Katarzyna Głowacka-</w:t>
      </w:r>
      <w:proofErr w:type="spellStart"/>
      <w:r w:rsidRPr="006E208C">
        <w:rPr>
          <w:rFonts w:ascii="Times Roman" w:hAnsi="Times Roman"/>
          <w:lang w:val="en-US"/>
        </w:rPr>
        <w:t>Cieś</w:t>
      </w:r>
      <w:proofErr w:type="spellEnd"/>
      <w:r>
        <w:rPr>
          <w:rFonts w:ascii="Times Roman" w:hAnsi="Times Roman"/>
          <w:lang w:val="sv-SE"/>
        </w:rPr>
        <w:t>licka</w:t>
      </w:r>
    </w:p>
    <w:p w14:paraId="01B8C8D9" w14:textId="335279A2" w:rsidR="001832D7" w:rsidRPr="006E208C" w:rsidRDefault="002F6349">
      <w:pPr>
        <w:pStyle w:val="Domylne"/>
        <w:spacing w:before="0" w:after="240" w:line="240" w:lineRule="auto"/>
        <w:rPr>
          <w:rFonts w:ascii="Times Roman" w:eastAsia="Times Roman" w:hAnsi="Times Roman" w:cs="Times Roman"/>
          <w:lang w:val="en-US"/>
        </w:rPr>
      </w:pPr>
      <w:r>
        <w:rPr>
          <w:rFonts w:ascii="Times Roman" w:hAnsi="Times Roman"/>
          <w:lang w:val="it-IT"/>
        </w:rPr>
        <w:t xml:space="preserve">Panel discussion: </w:t>
      </w:r>
      <w:r w:rsidR="00910443">
        <w:rPr>
          <w:rFonts w:ascii="Times Roman" w:hAnsi="Times Roman"/>
          <w:lang w:val="it-IT"/>
        </w:rPr>
        <w:t xml:space="preserve">Renata </w:t>
      </w:r>
      <w:r w:rsidR="000802A4">
        <w:rPr>
          <w:rFonts w:ascii="Times Roman" w:hAnsi="Times Roman"/>
          <w:lang w:val="it-IT"/>
        </w:rPr>
        <w:t xml:space="preserve">Mirowska - </w:t>
      </w:r>
      <w:r w:rsidR="00910443">
        <w:rPr>
          <w:rFonts w:ascii="Times Roman" w:hAnsi="Times Roman"/>
          <w:lang w:val="it-IT"/>
        </w:rPr>
        <w:t xml:space="preserve">Masternak (Sandomierz) </w:t>
      </w:r>
      <w:r>
        <w:rPr>
          <w:rFonts w:ascii="Times Roman" w:hAnsi="Times Roman"/>
          <w:lang w:val="it-IT"/>
        </w:rPr>
        <w:t xml:space="preserve"> / Marta Cicho</w:t>
      </w:r>
      <w:proofErr w:type="spellStart"/>
      <w:r w:rsidRPr="006E208C">
        <w:rPr>
          <w:rFonts w:ascii="Times Roman" w:hAnsi="Times Roman"/>
          <w:lang w:val="en-US"/>
        </w:rPr>
        <w:t>ń</w:t>
      </w:r>
      <w:r>
        <w:rPr>
          <w:rFonts w:ascii="Times Roman" w:hAnsi="Times Roman"/>
          <w:lang w:val="en-US"/>
        </w:rPr>
        <w:t>ska</w:t>
      </w:r>
      <w:proofErr w:type="spellEnd"/>
      <w:r w:rsidR="000802A4">
        <w:rPr>
          <w:rFonts w:ascii="Times Roman" w:hAnsi="Times Roman"/>
          <w:lang w:val="en-US"/>
        </w:rPr>
        <w:t>, Dorota Wypich</w:t>
      </w:r>
      <w:r>
        <w:rPr>
          <w:rFonts w:ascii="Times Roman" w:hAnsi="Times Roman"/>
          <w:lang w:val="en-US"/>
        </w:rPr>
        <w:t xml:space="preserve"> with lecturers</w:t>
      </w:r>
    </w:p>
    <w:p w14:paraId="45933EC1" w14:textId="4A2A7321" w:rsidR="00DF7D3E" w:rsidRPr="00C679BB" w:rsidRDefault="002F6349">
      <w:pPr>
        <w:pStyle w:val="Domylne"/>
        <w:spacing w:before="0" w:after="240" w:line="240" w:lineRule="auto"/>
        <w:rPr>
          <w:rFonts w:ascii="Times Roman" w:hAnsi="Times Roman"/>
          <w:lang w:val="en-US"/>
        </w:rPr>
      </w:pPr>
      <w:r>
        <w:rPr>
          <w:rFonts w:ascii="Times Roman" w:hAnsi="Times Roman"/>
          <w:lang w:val="en-US"/>
        </w:rPr>
        <w:t>17.</w:t>
      </w:r>
      <w:r w:rsidR="00266720">
        <w:rPr>
          <w:rFonts w:ascii="Times Roman" w:hAnsi="Times Roman"/>
          <w:lang w:val="en-US"/>
        </w:rPr>
        <w:t>15</w:t>
      </w:r>
      <w:r>
        <w:rPr>
          <w:rFonts w:ascii="Times Roman" w:hAnsi="Times Roman"/>
          <w:lang w:val="en-US"/>
        </w:rPr>
        <w:t xml:space="preserve"> </w:t>
      </w:r>
      <w:r w:rsidR="00E5473B">
        <w:rPr>
          <w:rFonts w:ascii="Times Roman" w:hAnsi="Times Roman"/>
          <w:lang w:val="en-US"/>
        </w:rPr>
        <w:t>–</w:t>
      </w:r>
      <w:r>
        <w:rPr>
          <w:rFonts w:ascii="Times Roman" w:hAnsi="Times Roman"/>
          <w:lang w:val="en-US"/>
        </w:rPr>
        <w:t xml:space="preserve"> </w:t>
      </w:r>
      <w:r w:rsidR="00266720">
        <w:rPr>
          <w:rFonts w:ascii="Times Roman" w:hAnsi="Times Roman"/>
          <w:lang w:val="en-US"/>
        </w:rPr>
        <w:t xml:space="preserve"> </w:t>
      </w:r>
      <w:proofErr w:type="spellStart"/>
      <w:r w:rsidR="004A23B6" w:rsidRPr="006E208C">
        <w:rPr>
          <w:rFonts w:ascii="Times Roman" w:hAnsi="Times Roman"/>
          <w:b/>
          <w:bCs/>
          <w:lang w:val="en-US"/>
        </w:rPr>
        <w:t>Miodowa</w:t>
      </w:r>
      <w:proofErr w:type="spellEnd"/>
      <w:r w:rsidR="004A23B6" w:rsidRPr="006E208C">
        <w:rPr>
          <w:rFonts w:ascii="Times Roman" w:hAnsi="Times Roman"/>
          <w:b/>
          <w:bCs/>
          <w:lang w:val="en-US"/>
        </w:rPr>
        <w:t xml:space="preserve"> Street 9 </w:t>
      </w:r>
      <w:r w:rsidR="004A23B6" w:rsidRPr="006E208C">
        <w:rPr>
          <w:rFonts w:ascii="Times Roman" w:hAnsi="Times Roman"/>
          <w:lang w:val="en-US"/>
        </w:rPr>
        <w:t>or</w:t>
      </w:r>
      <w:r w:rsidR="004A23B6" w:rsidRPr="006E208C">
        <w:rPr>
          <w:rFonts w:ascii="Times Roman" w:hAnsi="Times Roman"/>
          <w:b/>
          <w:bCs/>
          <w:lang w:val="en-US"/>
        </w:rPr>
        <w:t xml:space="preserve"> </w:t>
      </w:r>
      <w:proofErr w:type="spellStart"/>
      <w:r w:rsidR="004A23B6" w:rsidRPr="006E208C">
        <w:rPr>
          <w:rFonts w:ascii="Times Roman" w:hAnsi="Times Roman"/>
          <w:b/>
          <w:bCs/>
          <w:lang w:val="en-US"/>
        </w:rPr>
        <w:t>Krzysztofory</w:t>
      </w:r>
      <w:proofErr w:type="spellEnd"/>
      <w:r w:rsidR="004A23B6" w:rsidRPr="006E208C">
        <w:rPr>
          <w:rFonts w:ascii="Times Roman" w:hAnsi="Times Roman"/>
          <w:b/>
          <w:bCs/>
          <w:lang w:val="en-US"/>
        </w:rPr>
        <w:t xml:space="preserve"> Palace</w:t>
      </w:r>
      <w:r w:rsidR="004A23B6">
        <w:rPr>
          <w:rFonts w:ascii="Times Roman" w:hAnsi="Times Roman"/>
          <w:b/>
          <w:bCs/>
          <w:lang w:val="en-US"/>
        </w:rPr>
        <w:t xml:space="preserve"> </w:t>
      </w:r>
      <w:r w:rsidR="004A23B6">
        <w:rPr>
          <w:rFonts w:ascii="Times Roman" w:hAnsi="Times Roman"/>
          <w:lang w:val="en-US"/>
        </w:rPr>
        <w:t xml:space="preserve">Meeting of the Board and the Scientific Council of the Mental Health Congress; </w:t>
      </w:r>
      <w:r w:rsidR="00E5473B">
        <w:rPr>
          <w:rFonts w:ascii="Times Roman" w:hAnsi="Times Roman"/>
          <w:lang w:val="en-US"/>
        </w:rPr>
        <w:t xml:space="preserve">with </w:t>
      </w:r>
      <w:r w:rsidR="004A23B6">
        <w:rPr>
          <w:rFonts w:ascii="Times Roman" w:hAnsi="Times Roman"/>
          <w:lang w:val="en-US"/>
        </w:rPr>
        <w:t xml:space="preserve">Ionela Petrea (WHO, </w:t>
      </w:r>
      <w:proofErr w:type="spellStart"/>
      <w:r w:rsidR="004A23B6">
        <w:rPr>
          <w:rFonts w:ascii="Times Roman" w:hAnsi="Times Roman"/>
          <w:lang w:val="en-US"/>
        </w:rPr>
        <w:t>Eucoms</w:t>
      </w:r>
      <w:proofErr w:type="spellEnd"/>
      <w:r w:rsidR="004A23B6">
        <w:rPr>
          <w:rFonts w:ascii="Times Roman" w:hAnsi="Times Roman"/>
          <w:lang w:val="en-US"/>
        </w:rPr>
        <w:t xml:space="preserve"> invited) </w:t>
      </w:r>
      <w:r w:rsidR="00E5473B">
        <w:rPr>
          <w:rFonts w:ascii="Times Roman" w:hAnsi="Times Roman"/>
          <w:lang w:val="en-US"/>
        </w:rPr>
        <w:t>–</w:t>
      </w:r>
      <w:r w:rsidR="004A23B6">
        <w:rPr>
          <w:rFonts w:ascii="Times Roman" w:hAnsi="Times Roman"/>
          <w:lang w:val="en-US"/>
        </w:rPr>
        <w:t xml:space="preserve"> </w:t>
      </w:r>
      <w:r w:rsidR="00E5473B">
        <w:rPr>
          <w:rFonts w:ascii="Times Roman" w:hAnsi="Times Roman"/>
          <w:lang w:val="en-US"/>
        </w:rPr>
        <w:t xml:space="preserve">Special guest  </w:t>
      </w:r>
    </w:p>
    <w:p w14:paraId="01B8C8DD" w14:textId="31A554AE" w:rsidR="001832D7" w:rsidRPr="00DF7D3E" w:rsidRDefault="002F6349">
      <w:pPr>
        <w:pStyle w:val="Domylne"/>
        <w:spacing w:before="0" w:after="240" w:line="240" w:lineRule="auto"/>
        <w:rPr>
          <w:rFonts w:ascii="Times Roman" w:eastAsia="Times Roman" w:hAnsi="Times Roman" w:cs="Times Roman"/>
          <w:sz w:val="26"/>
          <w:szCs w:val="26"/>
          <w:lang w:val="en-US"/>
        </w:rPr>
      </w:pPr>
      <w:r>
        <w:rPr>
          <w:rFonts w:ascii="Times Roman" w:hAnsi="Times Roman"/>
          <w:b/>
          <w:bCs/>
          <w:sz w:val="26"/>
          <w:szCs w:val="26"/>
          <w:lang w:val="en-US"/>
        </w:rPr>
        <w:t>June 6th (Friday)</w:t>
      </w:r>
    </w:p>
    <w:p w14:paraId="01B8C8DF" w14:textId="69700DD2" w:rsidR="001832D7" w:rsidRPr="00831151" w:rsidRDefault="002F6349" w:rsidP="009D5474">
      <w:pPr>
        <w:pStyle w:val="Domylne"/>
        <w:spacing w:before="0" w:after="240" w:line="240" w:lineRule="auto"/>
        <w:rPr>
          <w:rFonts w:ascii="Times Roman" w:hAnsi="Times Roman"/>
          <w:lang w:val="en-US"/>
        </w:rPr>
      </w:pPr>
      <w:r w:rsidRPr="00831151">
        <w:rPr>
          <w:rFonts w:ascii="Times Roman" w:hAnsi="Times Roman"/>
          <w:lang w:val="en-US"/>
        </w:rPr>
        <w:t xml:space="preserve">09:30 - </w:t>
      </w:r>
      <w:r w:rsidR="00363B83" w:rsidRPr="00831151">
        <w:rPr>
          <w:rFonts w:ascii="Times Roman" w:hAnsi="Times Roman"/>
          <w:lang w:val="en-US"/>
        </w:rPr>
        <w:t>9</w:t>
      </w:r>
      <w:r w:rsidRPr="00831151">
        <w:rPr>
          <w:rFonts w:ascii="Times Roman" w:hAnsi="Times Roman"/>
          <w:lang w:val="en-US"/>
        </w:rPr>
        <w:t>:</w:t>
      </w:r>
      <w:r w:rsidR="00363B83" w:rsidRPr="00831151">
        <w:rPr>
          <w:rFonts w:ascii="Times Roman" w:hAnsi="Times Roman"/>
          <w:lang w:val="en-US"/>
        </w:rPr>
        <w:t>5</w:t>
      </w:r>
      <w:r w:rsidRPr="00831151">
        <w:rPr>
          <w:rFonts w:ascii="Times Roman" w:hAnsi="Times Roman"/>
          <w:lang w:val="en-US"/>
        </w:rPr>
        <w:t xml:space="preserve">0 Why does Polish psychiatry need Antoni </w:t>
      </w:r>
      <w:r w:rsidR="009D5474" w:rsidRPr="00831151">
        <w:rPr>
          <w:rFonts w:ascii="Times Roman" w:hAnsi="Times Roman"/>
          <w:lang w:val="en-US"/>
        </w:rPr>
        <w:t>K</w:t>
      </w:r>
      <w:r w:rsidRPr="00831151">
        <w:rPr>
          <w:rFonts w:ascii="Times Roman" w:hAnsi="Times Roman"/>
          <w:lang w:val="en-US"/>
        </w:rPr>
        <w:t>ępiń</w:t>
      </w:r>
      <w:r>
        <w:rPr>
          <w:rFonts w:ascii="Times Roman" w:hAnsi="Times Roman"/>
          <w:lang w:val="zh-TW" w:eastAsia="zh-TW"/>
        </w:rPr>
        <w:t xml:space="preserve">ski? </w:t>
      </w:r>
      <w:r w:rsidRPr="00831151">
        <w:rPr>
          <w:rFonts w:ascii="Times Roman" w:hAnsi="Times Roman"/>
          <w:lang w:val="en-US"/>
        </w:rPr>
        <w:t>– Prof. Andrzej Kokoszka</w:t>
      </w:r>
    </w:p>
    <w:p w14:paraId="0D37E0C4" w14:textId="4FE5F5F7" w:rsidR="00363B83" w:rsidRPr="00363B83" w:rsidRDefault="00363B83">
      <w:pPr>
        <w:pStyle w:val="Domylne"/>
        <w:spacing w:before="0" w:after="240" w:line="240" w:lineRule="auto"/>
        <w:rPr>
          <w:rFonts w:ascii="Times Roman" w:eastAsia="Times Roman" w:hAnsi="Times Roman" w:cs="Times Roman"/>
          <w:lang w:val="en-US"/>
        </w:rPr>
      </w:pPr>
      <w:r w:rsidRPr="00363B83">
        <w:rPr>
          <w:rFonts w:ascii="Times Roman" w:hAnsi="Times Roman"/>
          <w:lang w:val="en-US"/>
        </w:rPr>
        <w:t xml:space="preserve">9.50. – 10.00 Why does Polish patient need Antoni </w:t>
      </w:r>
      <w:proofErr w:type="spellStart"/>
      <w:r w:rsidRPr="00363B83">
        <w:rPr>
          <w:rFonts w:ascii="Times Roman" w:hAnsi="Times Roman"/>
          <w:lang w:val="en-US"/>
        </w:rPr>
        <w:t>Kępiń</w:t>
      </w:r>
      <w:proofErr w:type="spellEnd"/>
      <w:r>
        <w:rPr>
          <w:rFonts w:ascii="Times Roman" w:hAnsi="Times Roman"/>
          <w:lang w:val="zh-TW" w:eastAsia="zh-TW"/>
        </w:rPr>
        <w:t xml:space="preserve">ski? </w:t>
      </w:r>
      <w:r w:rsidRPr="00363B83">
        <w:rPr>
          <w:rFonts w:ascii="Times Roman" w:hAnsi="Times Roman"/>
          <w:lang w:val="en-US"/>
        </w:rPr>
        <w:t xml:space="preserve">– </w:t>
      </w:r>
      <w:r>
        <w:rPr>
          <w:rFonts w:ascii="Times Roman" w:hAnsi="Times Roman"/>
          <w:lang w:val="en-US"/>
        </w:rPr>
        <w:t xml:space="preserve">Michał </w:t>
      </w:r>
      <w:proofErr w:type="spellStart"/>
      <w:r>
        <w:rPr>
          <w:rFonts w:ascii="Times Roman" w:hAnsi="Times Roman"/>
          <w:lang w:val="en-US"/>
        </w:rPr>
        <w:t>Pietniewicz</w:t>
      </w:r>
      <w:proofErr w:type="spellEnd"/>
    </w:p>
    <w:p w14:paraId="01B8C8E0" w14:textId="77777777" w:rsidR="001832D7" w:rsidRPr="00266720" w:rsidRDefault="002F6349">
      <w:pPr>
        <w:pStyle w:val="Domylne"/>
        <w:spacing w:before="0" w:after="240" w:line="240" w:lineRule="auto"/>
        <w:rPr>
          <w:rFonts w:ascii="Times Roman" w:eastAsia="Times Roman" w:hAnsi="Times Roman" w:cs="Times Roman"/>
          <w:b/>
          <w:bCs/>
          <w:lang w:val="en-US"/>
        </w:rPr>
      </w:pPr>
      <w:r w:rsidRPr="006E208C">
        <w:rPr>
          <w:rFonts w:ascii="Times Roman" w:hAnsi="Times Roman"/>
          <w:lang w:val="en-US"/>
        </w:rPr>
        <w:t xml:space="preserve">10:00 - 12:00 </w:t>
      </w:r>
      <w:r w:rsidRPr="00266720">
        <w:rPr>
          <w:rFonts w:ascii="Times Roman" w:hAnsi="Times Roman"/>
          <w:lang w:val="de-DE"/>
        </w:rPr>
        <w:t>SESSION IV</w:t>
      </w:r>
      <w:r w:rsidRPr="00266720">
        <w:rPr>
          <w:rFonts w:ascii="Times Roman" w:hAnsi="Times Roman"/>
          <w:lang w:val="en-US"/>
        </w:rPr>
        <w:t xml:space="preserve">: </w:t>
      </w:r>
      <w:r w:rsidRPr="00266720">
        <w:rPr>
          <w:rFonts w:ascii="Times Roman" w:hAnsi="Times Roman"/>
          <w:b/>
          <w:bCs/>
          <w:lang w:val="en-US"/>
        </w:rPr>
        <w:t>Different Paths to Recovery</w:t>
      </w:r>
    </w:p>
    <w:p w14:paraId="01B8C8E1" w14:textId="77777777" w:rsidR="001832D7" w:rsidRDefault="002F6349">
      <w:pPr>
        <w:pStyle w:val="Domylne"/>
        <w:spacing w:before="0" w:after="240" w:line="240" w:lineRule="auto"/>
        <w:rPr>
          <w:rFonts w:ascii="Times Roman" w:eastAsia="Times Roman" w:hAnsi="Times Roman" w:cs="Times Roman"/>
        </w:rPr>
      </w:pPr>
      <w:proofErr w:type="spellStart"/>
      <w:r>
        <w:rPr>
          <w:rFonts w:ascii="Times Roman" w:hAnsi="Times Roman"/>
        </w:rPr>
        <w:t>Moderation</w:t>
      </w:r>
      <w:proofErr w:type="spellEnd"/>
      <w:r>
        <w:rPr>
          <w:rFonts w:ascii="Times Roman" w:hAnsi="Times Roman"/>
        </w:rPr>
        <w:t>: Joanna Krzyżanowska-Zbucka / Barbara Banaś</w:t>
      </w:r>
    </w:p>
    <w:p w14:paraId="01B8C8E2" w14:textId="33F49ED0" w:rsidR="001832D7" w:rsidRDefault="002F6349" w:rsidP="00377A03">
      <w:pPr>
        <w:pStyle w:val="Domylne"/>
        <w:numPr>
          <w:ilvl w:val="0"/>
          <w:numId w:val="11"/>
        </w:numPr>
        <w:spacing w:before="0" w:after="240" w:line="240" w:lineRule="auto"/>
        <w:rPr>
          <w:rFonts w:ascii="Times Roman" w:eastAsia="Times Roman" w:hAnsi="Times Roman" w:cs="Times Roman"/>
        </w:rPr>
      </w:pPr>
      <w:proofErr w:type="spellStart"/>
      <w:r w:rsidRPr="006E208C">
        <w:rPr>
          <w:rFonts w:ascii="Times Roman" w:hAnsi="Times Roman"/>
        </w:rPr>
        <w:t>Recovery</w:t>
      </w:r>
      <w:proofErr w:type="spellEnd"/>
      <w:r w:rsidRPr="006E208C">
        <w:rPr>
          <w:rFonts w:ascii="Times Roman" w:hAnsi="Times Roman"/>
        </w:rPr>
        <w:t xml:space="preserve"> in psychiatry </w:t>
      </w:r>
      <w:r>
        <w:rPr>
          <w:rFonts w:ascii="Times Roman" w:hAnsi="Times Roman"/>
        </w:rPr>
        <w:t>– Prof. Hanna Karakuła-Juchnowicz (Lublin)</w:t>
      </w:r>
    </w:p>
    <w:p w14:paraId="01B8C8E3" w14:textId="225493B6" w:rsidR="001832D7" w:rsidRPr="006E208C" w:rsidRDefault="002F6349" w:rsidP="00377A03">
      <w:pPr>
        <w:pStyle w:val="Domylne"/>
        <w:numPr>
          <w:ilvl w:val="0"/>
          <w:numId w:val="11"/>
        </w:numPr>
        <w:spacing w:before="0" w:after="240" w:line="240" w:lineRule="auto"/>
        <w:rPr>
          <w:rFonts w:ascii="Times Roman" w:eastAsia="Times Roman" w:hAnsi="Times Roman" w:cs="Times Roman"/>
          <w:lang w:val="en-US"/>
        </w:rPr>
      </w:pPr>
      <w:r>
        <w:rPr>
          <w:rFonts w:ascii="Times Roman" w:hAnsi="Times Roman"/>
          <w:lang w:val="en-US"/>
        </w:rPr>
        <w:t xml:space="preserve">When can one live without medication? </w:t>
      </w:r>
      <w:r w:rsidRPr="006E208C">
        <w:rPr>
          <w:rFonts w:ascii="Times Roman" w:hAnsi="Times Roman"/>
          <w:lang w:val="en-US"/>
        </w:rPr>
        <w:t xml:space="preserve">– Krzysztof </w:t>
      </w:r>
      <w:proofErr w:type="spellStart"/>
      <w:r w:rsidRPr="006E208C">
        <w:rPr>
          <w:rFonts w:ascii="Times Roman" w:hAnsi="Times Roman"/>
          <w:lang w:val="en-US"/>
        </w:rPr>
        <w:t>Miśniakiewicz</w:t>
      </w:r>
      <w:proofErr w:type="spellEnd"/>
      <w:r w:rsidRPr="006E208C">
        <w:rPr>
          <w:rFonts w:ascii="Times Roman" w:hAnsi="Times Roman"/>
          <w:lang w:val="en-US"/>
        </w:rPr>
        <w:t xml:space="preserve"> (Lublin)</w:t>
      </w:r>
    </w:p>
    <w:p w14:paraId="01B8C8E4" w14:textId="21B37D98" w:rsidR="001832D7" w:rsidRPr="006E208C" w:rsidRDefault="002F6349" w:rsidP="00377A03">
      <w:pPr>
        <w:pStyle w:val="Domylne"/>
        <w:numPr>
          <w:ilvl w:val="0"/>
          <w:numId w:val="11"/>
        </w:numPr>
        <w:spacing w:before="0" w:after="240" w:line="240" w:lineRule="auto"/>
        <w:rPr>
          <w:rFonts w:ascii="Times Roman" w:eastAsia="Times Roman" w:hAnsi="Times Roman" w:cs="Times Roman"/>
          <w:lang w:val="en-US"/>
        </w:rPr>
      </w:pPr>
      <w:r w:rsidRPr="006E208C">
        <w:rPr>
          <w:rFonts w:ascii="Times Roman" w:hAnsi="Times Roman"/>
          <w:lang w:val="en-US"/>
        </w:rPr>
        <w:t>My Journey to Recovery - Lidia Sojka (</w:t>
      </w:r>
      <w:proofErr w:type="spellStart"/>
      <w:r w:rsidRPr="006E208C">
        <w:rPr>
          <w:rFonts w:ascii="Times Roman" w:hAnsi="Times Roman"/>
          <w:lang w:val="en-US"/>
        </w:rPr>
        <w:t>Limanowa</w:t>
      </w:r>
      <w:proofErr w:type="spellEnd"/>
      <w:r w:rsidRPr="006E208C">
        <w:rPr>
          <w:rFonts w:ascii="Times Roman" w:hAnsi="Times Roman"/>
          <w:lang w:val="en-US"/>
        </w:rPr>
        <w:t>)</w:t>
      </w:r>
    </w:p>
    <w:p w14:paraId="01B8C8E6" w14:textId="2C6AD46E" w:rsidR="001832D7" w:rsidRPr="006E208C" w:rsidRDefault="002F6349">
      <w:pPr>
        <w:pStyle w:val="Domylne"/>
        <w:spacing w:before="0" w:after="240" w:line="240" w:lineRule="auto"/>
        <w:rPr>
          <w:rFonts w:ascii="Times Roman" w:eastAsia="Times Roman" w:hAnsi="Times Roman" w:cs="Times Roman"/>
          <w:lang w:val="en-US"/>
        </w:rPr>
      </w:pPr>
      <w:r>
        <w:rPr>
          <w:rFonts w:ascii="Times Roman" w:hAnsi="Times Roman"/>
          <w:lang w:val="it-IT"/>
        </w:rPr>
        <w:t>Panel discussion: Piotr B</w:t>
      </w:r>
      <w:proofErr w:type="spellStart"/>
      <w:r w:rsidRPr="006E208C">
        <w:rPr>
          <w:rFonts w:ascii="Times Roman" w:hAnsi="Times Roman"/>
          <w:lang w:val="en-US"/>
        </w:rPr>
        <w:t>łądziński</w:t>
      </w:r>
      <w:proofErr w:type="spellEnd"/>
      <w:r w:rsidRPr="006E208C">
        <w:rPr>
          <w:rFonts w:ascii="Times Roman" w:hAnsi="Times Roman"/>
          <w:lang w:val="en-US"/>
        </w:rPr>
        <w:t>, Andrzej Cechnicki, Anna Bielań</w:t>
      </w:r>
      <w:r>
        <w:rPr>
          <w:rFonts w:ascii="Times Roman" w:hAnsi="Times Roman"/>
          <w:lang w:val="en-US"/>
        </w:rPr>
        <w:t>ska with lecturers.</w:t>
      </w:r>
    </w:p>
    <w:p w14:paraId="01B8C8E7" w14:textId="77777777" w:rsidR="001832D7" w:rsidRPr="00C679BB" w:rsidRDefault="002F6349">
      <w:pPr>
        <w:pStyle w:val="Domylne"/>
        <w:spacing w:before="0" w:after="240" w:line="240" w:lineRule="auto"/>
        <w:rPr>
          <w:rFonts w:ascii="Times Roman" w:eastAsia="Times Roman" w:hAnsi="Times Roman" w:cs="Times Roman"/>
          <w:b/>
          <w:bCs/>
          <w:lang w:val="en-US"/>
        </w:rPr>
      </w:pPr>
      <w:r>
        <w:rPr>
          <w:rFonts w:ascii="Times Roman" w:hAnsi="Times Roman"/>
          <w:lang w:val="en-US"/>
        </w:rPr>
        <w:t xml:space="preserve">12:00 - 12:30 </w:t>
      </w:r>
      <w:r w:rsidRPr="00C679BB">
        <w:rPr>
          <w:rFonts w:ascii="Times Roman" w:hAnsi="Times Roman"/>
          <w:b/>
          <w:bCs/>
          <w:lang w:val="en-US"/>
        </w:rPr>
        <w:t>Coffee break</w:t>
      </w:r>
    </w:p>
    <w:p w14:paraId="01B8C8E8" w14:textId="77777777" w:rsidR="001832D7" w:rsidRPr="006E208C" w:rsidRDefault="002F6349">
      <w:pPr>
        <w:pStyle w:val="Domylne"/>
        <w:spacing w:before="0" w:after="240" w:line="240" w:lineRule="auto"/>
        <w:rPr>
          <w:rFonts w:ascii="Times Roman" w:eastAsia="Times Roman" w:hAnsi="Times Roman" w:cs="Times Roman"/>
          <w:lang w:val="en-US"/>
        </w:rPr>
      </w:pPr>
      <w:r>
        <w:rPr>
          <w:rFonts w:ascii="Times Roman" w:hAnsi="Times Roman"/>
          <w:lang w:val="en-US"/>
        </w:rPr>
        <w:t xml:space="preserve">12:30 - 13:00 "Psychiatric care for children and adolescents as I would want it" </w:t>
      </w:r>
      <w:r w:rsidRPr="006E208C">
        <w:rPr>
          <w:rFonts w:ascii="Times Roman" w:hAnsi="Times Roman"/>
          <w:lang w:val="en-US"/>
        </w:rPr>
        <w:t>– Dr. Cezary Żechowski</w:t>
      </w:r>
    </w:p>
    <w:p w14:paraId="01B8C8EA" w14:textId="45A2E715" w:rsidR="001832D7" w:rsidRPr="006E208C" w:rsidRDefault="002F6349">
      <w:pPr>
        <w:pStyle w:val="Domylne"/>
        <w:spacing w:before="0" w:after="240" w:line="240" w:lineRule="auto"/>
        <w:rPr>
          <w:rFonts w:ascii="Times Roman" w:eastAsia="Times Roman" w:hAnsi="Times Roman" w:cs="Times Roman"/>
          <w:lang w:val="en-US"/>
        </w:rPr>
      </w:pPr>
      <w:r>
        <w:rPr>
          <w:rFonts w:ascii="Times Roman" w:hAnsi="Times Roman"/>
          <w:lang w:val="en-US"/>
        </w:rPr>
        <w:t xml:space="preserve">13:00 - 13:30 How to Save the Psychiatric Care Reform in Poland? </w:t>
      </w:r>
      <w:r w:rsidRPr="006E208C">
        <w:rPr>
          <w:rFonts w:ascii="Times Roman" w:hAnsi="Times Roman"/>
          <w:lang w:val="en-US"/>
        </w:rPr>
        <w:t>– Prof. Błaż</w:t>
      </w:r>
      <w:r>
        <w:rPr>
          <w:rFonts w:ascii="Times Roman" w:hAnsi="Times Roman"/>
          <w:lang w:val="en-US"/>
        </w:rPr>
        <w:t>ej Kmieciak - Office of the Commissioner for Human Rights</w:t>
      </w:r>
    </w:p>
    <w:p w14:paraId="01B8C8EB" w14:textId="77777777" w:rsidR="001832D7" w:rsidRPr="006E208C" w:rsidRDefault="002F6349">
      <w:pPr>
        <w:pStyle w:val="Domylne"/>
        <w:spacing w:before="0" w:after="240" w:line="240" w:lineRule="auto"/>
        <w:rPr>
          <w:rFonts w:ascii="Times Roman" w:eastAsia="Times Roman" w:hAnsi="Times Roman" w:cs="Times Roman"/>
          <w:lang w:val="en-US"/>
        </w:rPr>
      </w:pPr>
      <w:r>
        <w:rPr>
          <w:rFonts w:ascii="Times Roman" w:hAnsi="Times Roman"/>
          <w:lang w:val="ru-RU"/>
        </w:rPr>
        <w:t xml:space="preserve">14:15 - 15:45 </w:t>
      </w:r>
      <w:r>
        <w:rPr>
          <w:rFonts w:ascii="Times Roman" w:hAnsi="Times Roman"/>
          <w:b/>
          <w:bCs/>
          <w:lang w:val="de-DE"/>
        </w:rPr>
        <w:t>SESSION V</w:t>
      </w:r>
      <w:r>
        <w:rPr>
          <w:rFonts w:ascii="Times Roman" w:hAnsi="Times Roman"/>
          <w:lang w:val="en-US"/>
        </w:rPr>
        <w:t xml:space="preserve">: </w:t>
      </w:r>
      <w:r w:rsidRPr="00C679BB">
        <w:rPr>
          <w:rFonts w:ascii="Times Roman" w:hAnsi="Times Roman"/>
          <w:b/>
          <w:bCs/>
          <w:lang w:val="en-US"/>
        </w:rPr>
        <w:t>The Future of Cross-Sector Cooperation</w:t>
      </w:r>
    </w:p>
    <w:p w14:paraId="01B8C8EC" w14:textId="77777777" w:rsidR="001832D7" w:rsidRDefault="002F6349">
      <w:pPr>
        <w:pStyle w:val="Domylne"/>
        <w:spacing w:before="0" w:after="240" w:line="240" w:lineRule="auto"/>
        <w:rPr>
          <w:rFonts w:ascii="Times Roman" w:eastAsia="Times Roman" w:hAnsi="Times Roman" w:cs="Times Roman"/>
        </w:rPr>
      </w:pPr>
      <w:proofErr w:type="spellStart"/>
      <w:r>
        <w:rPr>
          <w:rFonts w:ascii="Times Roman" w:hAnsi="Times Roman"/>
        </w:rPr>
        <w:t>Moderation</w:t>
      </w:r>
      <w:proofErr w:type="spellEnd"/>
      <w:r>
        <w:rPr>
          <w:rFonts w:ascii="Times Roman" w:hAnsi="Times Roman"/>
        </w:rPr>
        <w:t>: Agnieszka Lewonowska-Banach (SR), Rafał Średziński</w:t>
      </w:r>
    </w:p>
    <w:p w14:paraId="01B8C8ED" w14:textId="71800F74" w:rsidR="001832D7" w:rsidRPr="006E208C" w:rsidRDefault="002F6349" w:rsidP="00547665">
      <w:pPr>
        <w:pStyle w:val="Domylne"/>
        <w:numPr>
          <w:ilvl w:val="0"/>
          <w:numId w:val="13"/>
        </w:numPr>
        <w:spacing w:before="0" w:after="240" w:line="240" w:lineRule="auto"/>
        <w:rPr>
          <w:rFonts w:ascii="Times Roman" w:eastAsia="Times Roman" w:hAnsi="Times Roman" w:cs="Times Roman"/>
          <w:lang w:val="en-US"/>
        </w:rPr>
      </w:pPr>
      <w:r>
        <w:rPr>
          <w:rFonts w:ascii="Times Roman" w:hAnsi="Times Roman"/>
          <w:lang w:val="en-US"/>
        </w:rPr>
        <w:t>Rehabilitation and vocational integration of people with psychosis experience - Dorota Kurbiel</w:t>
      </w:r>
    </w:p>
    <w:p w14:paraId="01B8C8EE" w14:textId="58DDCE73" w:rsidR="001832D7" w:rsidRPr="006E208C" w:rsidRDefault="002F6349" w:rsidP="00547665">
      <w:pPr>
        <w:pStyle w:val="Domylne"/>
        <w:numPr>
          <w:ilvl w:val="0"/>
          <w:numId w:val="13"/>
        </w:numPr>
        <w:spacing w:before="0" w:after="240" w:line="240" w:lineRule="auto"/>
        <w:rPr>
          <w:rFonts w:ascii="Times Roman" w:eastAsia="Times Roman" w:hAnsi="Times Roman" w:cs="Times Roman"/>
          <w:lang w:val="en-US"/>
        </w:rPr>
      </w:pPr>
      <w:r>
        <w:rPr>
          <w:rFonts w:ascii="Times Roman" w:hAnsi="Times Roman"/>
          <w:lang w:val="en-US"/>
        </w:rPr>
        <w:t>Future employment for people with mental health conditions - Recommendations by Agnieszka Lewonowska-Banach</w:t>
      </w:r>
    </w:p>
    <w:p w14:paraId="01B8C8EF" w14:textId="5045EE9D" w:rsidR="001832D7" w:rsidRPr="006E208C" w:rsidRDefault="002F6349" w:rsidP="00547665">
      <w:pPr>
        <w:pStyle w:val="Domylne"/>
        <w:numPr>
          <w:ilvl w:val="0"/>
          <w:numId w:val="13"/>
        </w:numPr>
        <w:spacing w:before="0" w:after="240" w:line="240" w:lineRule="auto"/>
        <w:rPr>
          <w:rFonts w:ascii="Times Roman" w:eastAsia="Times Roman" w:hAnsi="Times Roman" w:cs="Times Roman"/>
          <w:lang w:val="en-US"/>
        </w:rPr>
      </w:pPr>
      <w:r>
        <w:rPr>
          <w:rFonts w:ascii="Times Roman" w:hAnsi="Times Roman"/>
          <w:lang w:val="en-US"/>
        </w:rPr>
        <w:t xml:space="preserve">Cross-sector cooperation. Successes and barriers </w:t>
      </w:r>
      <w:r w:rsidRPr="006E208C">
        <w:rPr>
          <w:rFonts w:ascii="Times Roman" w:hAnsi="Times Roman"/>
          <w:lang w:val="en-US"/>
        </w:rPr>
        <w:t xml:space="preserve">– Małgorzata </w:t>
      </w:r>
      <w:proofErr w:type="spellStart"/>
      <w:r w:rsidRPr="006E208C">
        <w:rPr>
          <w:rFonts w:ascii="Times Roman" w:hAnsi="Times Roman"/>
          <w:lang w:val="en-US"/>
        </w:rPr>
        <w:t>Mądry</w:t>
      </w:r>
      <w:proofErr w:type="spellEnd"/>
      <w:r w:rsidR="00C679BB">
        <w:rPr>
          <w:rFonts w:ascii="Times Roman" w:hAnsi="Times Roman"/>
          <w:lang w:val="en-US"/>
        </w:rPr>
        <w:t xml:space="preserve"> (Lublin) </w:t>
      </w:r>
    </w:p>
    <w:p w14:paraId="01B8C8F1" w14:textId="1CF19518" w:rsidR="001832D7" w:rsidRPr="006E208C" w:rsidRDefault="002F6349">
      <w:pPr>
        <w:pStyle w:val="Domylne"/>
        <w:spacing w:before="0" w:after="240" w:line="240" w:lineRule="auto"/>
        <w:rPr>
          <w:rFonts w:ascii="Times Roman" w:eastAsia="Times Roman" w:hAnsi="Times Roman" w:cs="Times Roman"/>
          <w:lang w:val="en-US"/>
        </w:rPr>
      </w:pPr>
      <w:r>
        <w:rPr>
          <w:rFonts w:ascii="Times Roman" w:hAnsi="Times Roman"/>
          <w:lang w:val="it-IT"/>
        </w:rPr>
        <w:lastRenderedPageBreak/>
        <w:t>Panel discussion: Rafa</w:t>
      </w:r>
      <w:r w:rsidRPr="006E208C">
        <w:rPr>
          <w:rFonts w:ascii="Times Roman" w:hAnsi="Times Roman"/>
          <w:lang w:val="en-US"/>
        </w:rPr>
        <w:t xml:space="preserve">ł </w:t>
      </w:r>
      <w:proofErr w:type="spellStart"/>
      <w:r w:rsidRPr="006E208C">
        <w:rPr>
          <w:rFonts w:ascii="Times Roman" w:hAnsi="Times Roman"/>
          <w:lang w:val="en-US"/>
        </w:rPr>
        <w:t>Kłopotowski</w:t>
      </w:r>
      <w:proofErr w:type="spellEnd"/>
      <w:r w:rsidRPr="006E208C">
        <w:rPr>
          <w:rFonts w:ascii="Times Roman" w:hAnsi="Times Roman"/>
          <w:lang w:val="en-US"/>
        </w:rPr>
        <w:t xml:space="preserve">, </w:t>
      </w:r>
      <w:r w:rsidR="001E2200">
        <w:rPr>
          <w:rFonts w:ascii="Times Roman" w:hAnsi="Times Roman"/>
          <w:lang w:val="en-US"/>
        </w:rPr>
        <w:t xml:space="preserve">Piotr </w:t>
      </w:r>
      <w:proofErr w:type="spellStart"/>
      <w:r w:rsidR="001E2200">
        <w:rPr>
          <w:rFonts w:ascii="Times Roman" w:hAnsi="Times Roman"/>
          <w:lang w:val="en-US"/>
        </w:rPr>
        <w:t>Bładziński</w:t>
      </w:r>
      <w:proofErr w:type="spellEnd"/>
      <w:r>
        <w:rPr>
          <w:rFonts w:ascii="Times Roman" w:hAnsi="Times Roman"/>
          <w:lang w:val="en-US"/>
        </w:rPr>
        <w:t xml:space="preserve"> with lecturers</w:t>
      </w:r>
    </w:p>
    <w:p w14:paraId="01B8C8F2" w14:textId="77777777" w:rsidR="001832D7" w:rsidRPr="006E208C" w:rsidRDefault="002F6349">
      <w:pPr>
        <w:pStyle w:val="Domylne"/>
        <w:spacing w:before="0" w:after="240" w:line="240" w:lineRule="auto"/>
        <w:rPr>
          <w:rFonts w:ascii="Times Roman" w:eastAsia="Times Roman" w:hAnsi="Times Roman" w:cs="Times Roman"/>
          <w:b/>
          <w:bCs/>
          <w:lang w:val="en-US"/>
        </w:rPr>
      </w:pPr>
      <w:r w:rsidRPr="006E208C">
        <w:rPr>
          <w:rFonts w:ascii="Times Roman" w:hAnsi="Times Roman"/>
          <w:lang w:val="en-US"/>
        </w:rPr>
        <w:t xml:space="preserve">15:45 - 16:00 </w:t>
      </w:r>
      <w:r>
        <w:rPr>
          <w:rFonts w:ascii="Times Roman" w:hAnsi="Times Roman"/>
          <w:b/>
          <w:bCs/>
          <w:lang w:val="en-US"/>
        </w:rPr>
        <w:t>Closing of the Forum</w:t>
      </w:r>
    </w:p>
    <w:p w14:paraId="01B8C8F3" w14:textId="77777777" w:rsidR="001832D7" w:rsidRPr="006E208C" w:rsidRDefault="002F6349">
      <w:pPr>
        <w:pStyle w:val="Domylne"/>
        <w:spacing w:before="0" w:after="240" w:line="240" w:lineRule="auto"/>
        <w:rPr>
          <w:rFonts w:ascii="Times Roman" w:eastAsia="Times Roman" w:hAnsi="Times Roman" w:cs="Times Roman"/>
          <w:lang w:val="en-US"/>
        </w:rPr>
      </w:pPr>
      <w:r w:rsidRPr="006E208C">
        <w:rPr>
          <w:rFonts w:ascii="Times Roman" w:hAnsi="Times Roman"/>
          <w:lang w:val="en-US"/>
        </w:rPr>
        <w:t xml:space="preserve">16:00  </w:t>
      </w:r>
      <w:r>
        <w:rPr>
          <w:rFonts w:ascii="Times Roman" w:hAnsi="Times Roman"/>
          <w:lang w:val="en-US"/>
        </w:rPr>
        <w:t>Lunch</w:t>
      </w:r>
    </w:p>
    <w:p w14:paraId="01B8C8F4" w14:textId="77777777" w:rsidR="001832D7" w:rsidRPr="006E208C" w:rsidRDefault="001832D7">
      <w:pPr>
        <w:pStyle w:val="Domylne"/>
        <w:spacing w:before="0" w:after="240" w:line="240" w:lineRule="auto"/>
        <w:rPr>
          <w:rFonts w:ascii="Times Roman" w:eastAsia="Times Roman" w:hAnsi="Times Roman" w:cs="Times Roman"/>
          <w:lang w:val="en-US"/>
        </w:rPr>
      </w:pPr>
    </w:p>
    <w:p w14:paraId="01B8C8F6" w14:textId="3273D161" w:rsidR="001832D7" w:rsidRPr="006E208C" w:rsidRDefault="002F6349">
      <w:pPr>
        <w:pStyle w:val="Domylne"/>
        <w:spacing w:before="0" w:after="240" w:line="240" w:lineRule="auto"/>
        <w:rPr>
          <w:rFonts w:ascii="Times Roman" w:eastAsia="Times Roman" w:hAnsi="Times Roman" w:cs="Times Roman"/>
          <w:lang w:val="en-US"/>
        </w:rPr>
      </w:pPr>
      <w:r>
        <w:rPr>
          <w:rFonts w:ascii="Times Roman" w:hAnsi="Times Roman"/>
          <w:b/>
          <w:bCs/>
          <w:lang w:val="en-US"/>
        </w:rPr>
        <w:t>Accompanying Events</w:t>
      </w:r>
    </w:p>
    <w:p w14:paraId="1277EC93" w14:textId="070D0710" w:rsidR="00200A3B" w:rsidRDefault="002F6349">
      <w:pPr>
        <w:pStyle w:val="Domylne"/>
        <w:numPr>
          <w:ilvl w:val="0"/>
          <w:numId w:val="3"/>
        </w:numPr>
        <w:spacing w:before="0" w:after="240" w:line="240" w:lineRule="auto"/>
        <w:rPr>
          <w:rFonts w:ascii="Times Roman" w:hAnsi="Times Roman"/>
          <w:lang w:val="en-US"/>
        </w:rPr>
      </w:pPr>
      <w:r w:rsidRPr="006E208C">
        <w:rPr>
          <w:rFonts w:ascii="Times Roman" w:hAnsi="Times Roman"/>
          <w:lang w:val="en-US"/>
        </w:rPr>
        <w:t xml:space="preserve">Exhibition at the </w:t>
      </w:r>
      <w:proofErr w:type="spellStart"/>
      <w:r w:rsidRPr="006E208C">
        <w:rPr>
          <w:rFonts w:ascii="Times Roman" w:hAnsi="Times Roman"/>
          <w:lang w:val="en-US"/>
        </w:rPr>
        <w:t>Krzysztofory</w:t>
      </w:r>
      <w:proofErr w:type="spellEnd"/>
      <w:r w:rsidRPr="006E208C">
        <w:rPr>
          <w:rFonts w:ascii="Times Roman" w:hAnsi="Times Roman"/>
          <w:lang w:val="en-US"/>
        </w:rPr>
        <w:t xml:space="preserve"> Palace </w:t>
      </w:r>
    </w:p>
    <w:p w14:paraId="01B8C8F7" w14:textId="2F2DFE0C" w:rsidR="001832D7" w:rsidRPr="006E208C" w:rsidRDefault="002F6349">
      <w:pPr>
        <w:pStyle w:val="Domylne"/>
        <w:numPr>
          <w:ilvl w:val="0"/>
          <w:numId w:val="3"/>
        </w:numPr>
        <w:spacing w:before="0" w:after="240" w:line="240" w:lineRule="auto"/>
        <w:rPr>
          <w:rFonts w:ascii="Times Roman" w:hAnsi="Times Roman"/>
          <w:lang w:val="en-US"/>
        </w:rPr>
      </w:pPr>
      <w:r>
        <w:rPr>
          <w:rFonts w:ascii="Times Roman" w:hAnsi="Times Roman"/>
          <w:b/>
          <w:bCs/>
          <w:lang w:val="en-US"/>
        </w:rPr>
        <w:t>"Coffee with a Mission Project"</w:t>
      </w:r>
      <w:r w:rsidRPr="006E208C">
        <w:rPr>
          <w:rFonts w:ascii="Times Roman" w:hAnsi="Times Roman"/>
          <w:lang w:val="en-US"/>
        </w:rPr>
        <w:t xml:space="preserve"> – </w:t>
      </w:r>
      <w:r>
        <w:rPr>
          <w:rFonts w:ascii="Times Roman" w:hAnsi="Times Roman"/>
          <w:lang w:val="en-US"/>
        </w:rPr>
        <w:t xml:space="preserve">visit the </w:t>
      </w:r>
      <w:proofErr w:type="spellStart"/>
      <w:r>
        <w:rPr>
          <w:rFonts w:ascii="Times Roman" w:hAnsi="Times Roman"/>
          <w:lang w:val="en-US"/>
        </w:rPr>
        <w:t>Zakr</w:t>
      </w:r>
      <w:r w:rsidRPr="006E208C">
        <w:rPr>
          <w:rFonts w:ascii="Times Roman" w:hAnsi="Times Roman"/>
          <w:lang w:val="en-US"/>
        </w:rPr>
        <w:t>ę</w:t>
      </w:r>
      <w:r>
        <w:rPr>
          <w:rFonts w:ascii="Times Roman" w:hAnsi="Times Roman"/>
          <w:lang w:val="es-ES_tradnl"/>
        </w:rPr>
        <w:t>cony</w:t>
      </w:r>
      <w:proofErr w:type="spellEnd"/>
      <w:r>
        <w:rPr>
          <w:rFonts w:ascii="Times Roman" w:hAnsi="Times Roman"/>
          <w:lang w:val="es-ES_tradnl"/>
        </w:rPr>
        <w:t xml:space="preserve"> Pan Cogito social </w:t>
      </w:r>
      <w:proofErr w:type="spellStart"/>
      <w:r>
        <w:rPr>
          <w:rFonts w:ascii="Times Roman" w:hAnsi="Times Roman"/>
          <w:lang w:val="es-ES_tradnl"/>
        </w:rPr>
        <w:t>caf</w:t>
      </w:r>
      <w:proofErr w:type="spellEnd"/>
      <w:r>
        <w:rPr>
          <w:rFonts w:ascii="Times Roman" w:hAnsi="Times Roman"/>
          <w:lang w:val="fr-FR"/>
        </w:rPr>
        <w:t>é</w:t>
      </w:r>
      <w:r w:rsidRPr="006E208C">
        <w:rPr>
          <w:rFonts w:ascii="Times Roman" w:hAnsi="Times Roman"/>
          <w:lang w:val="en-US"/>
        </w:rPr>
        <w:t xml:space="preserve">, Rynek </w:t>
      </w:r>
      <w:proofErr w:type="spellStart"/>
      <w:r w:rsidRPr="006E208C">
        <w:rPr>
          <w:rFonts w:ascii="Times Roman" w:hAnsi="Times Roman"/>
          <w:lang w:val="en-US"/>
        </w:rPr>
        <w:t>Główny</w:t>
      </w:r>
      <w:proofErr w:type="spellEnd"/>
      <w:r w:rsidRPr="006E208C">
        <w:rPr>
          <w:rFonts w:ascii="Times Roman" w:hAnsi="Times Roman"/>
          <w:lang w:val="en-US"/>
        </w:rPr>
        <w:t xml:space="preserve"> 35, </w:t>
      </w:r>
      <w:proofErr w:type="spellStart"/>
      <w:r w:rsidRPr="006E208C">
        <w:rPr>
          <w:rFonts w:ascii="Times Roman" w:hAnsi="Times Roman"/>
          <w:lang w:val="en-US"/>
        </w:rPr>
        <w:t>Krzysztofory</w:t>
      </w:r>
      <w:proofErr w:type="spellEnd"/>
      <w:r w:rsidRPr="006E208C">
        <w:rPr>
          <w:rFonts w:ascii="Times Roman" w:hAnsi="Times Roman"/>
          <w:lang w:val="en-US"/>
        </w:rPr>
        <w:t xml:space="preserve"> Palace.</w:t>
      </w:r>
    </w:p>
    <w:p w14:paraId="01B8C8FA" w14:textId="18A7C468" w:rsidR="001832D7" w:rsidRPr="00DB6A26" w:rsidRDefault="002F6349" w:rsidP="00DB6A26">
      <w:pPr>
        <w:pStyle w:val="Domylne"/>
        <w:numPr>
          <w:ilvl w:val="0"/>
          <w:numId w:val="3"/>
        </w:numPr>
        <w:spacing w:before="0" w:after="240" w:line="240" w:lineRule="auto"/>
        <w:rPr>
          <w:rFonts w:ascii="Times Roman" w:hAnsi="Times Roman"/>
          <w:lang w:val="en-US"/>
        </w:rPr>
      </w:pPr>
      <w:r>
        <w:rPr>
          <w:rFonts w:ascii="Times Roman" w:hAnsi="Times Roman"/>
          <w:lang w:val="en-US"/>
        </w:rPr>
        <w:t>Film "The Role of the Consortium in the "We Are Part of This City" Program"</w:t>
      </w:r>
    </w:p>
    <w:p w14:paraId="01B8C8FB" w14:textId="77777777" w:rsidR="001832D7" w:rsidRDefault="002F6349">
      <w:pPr>
        <w:pStyle w:val="Domylne"/>
        <w:spacing w:before="0" w:after="240" w:line="240" w:lineRule="auto"/>
        <w:rPr>
          <w:rFonts w:ascii="Times Roman" w:eastAsia="Times Roman" w:hAnsi="Times Roman" w:cs="Times Roman"/>
        </w:rPr>
      </w:pPr>
      <w:r>
        <w:rPr>
          <w:rFonts w:ascii="Times Roman" w:hAnsi="Times Roman"/>
          <w:b/>
          <w:bCs/>
          <w:lang w:val="en-US"/>
        </w:rPr>
        <w:t>Materials</w:t>
      </w:r>
    </w:p>
    <w:p w14:paraId="01B8C8FC" w14:textId="77777777" w:rsidR="001832D7" w:rsidRDefault="002F6349">
      <w:pPr>
        <w:pStyle w:val="Domylne"/>
        <w:numPr>
          <w:ilvl w:val="0"/>
          <w:numId w:val="5"/>
        </w:numPr>
        <w:spacing w:before="0" w:line="240" w:lineRule="auto"/>
        <w:rPr>
          <w:rFonts w:ascii="Times Roman" w:hAnsi="Times Roman"/>
          <w:lang w:val="en-US"/>
        </w:rPr>
      </w:pPr>
      <w:r>
        <w:rPr>
          <w:rFonts w:ascii="Times Roman" w:hAnsi="Times Roman"/>
          <w:lang w:val="en-US"/>
        </w:rPr>
        <w:t>Recommendations of the Working Group of the Mental Health Congress and the Agreement</w:t>
      </w:r>
    </w:p>
    <w:p w14:paraId="01B8C8FD" w14:textId="77777777" w:rsidR="001832D7" w:rsidRDefault="002F6349">
      <w:pPr>
        <w:pStyle w:val="Domylne"/>
        <w:numPr>
          <w:ilvl w:val="0"/>
          <w:numId w:val="5"/>
        </w:numPr>
        <w:spacing w:before="0" w:line="240" w:lineRule="auto"/>
        <w:rPr>
          <w:rFonts w:ascii="Times Roman" w:hAnsi="Times Roman"/>
          <w:lang w:val="en-US"/>
        </w:rPr>
      </w:pPr>
      <w:r>
        <w:rPr>
          <w:rFonts w:ascii="Times Roman" w:hAnsi="Times Roman"/>
          <w:lang w:val="en-US"/>
        </w:rPr>
        <w:t>Position on the reform of the Working Group of the Mental Health Congress and the Agreement</w:t>
      </w:r>
    </w:p>
    <w:p w14:paraId="01B8C8FE" w14:textId="77777777" w:rsidR="001832D7" w:rsidRDefault="002F6349">
      <w:pPr>
        <w:pStyle w:val="Domylne"/>
        <w:numPr>
          <w:ilvl w:val="0"/>
          <w:numId w:val="5"/>
        </w:numPr>
        <w:spacing w:before="0" w:line="240" w:lineRule="auto"/>
        <w:rPr>
          <w:rFonts w:ascii="Times Roman" w:hAnsi="Times Roman"/>
          <w:lang w:val="en-US"/>
        </w:rPr>
      </w:pPr>
      <w:r>
        <w:rPr>
          <w:rFonts w:ascii="Times Roman" w:hAnsi="Times Roman"/>
          <w:lang w:val="en-US"/>
        </w:rPr>
        <w:t>Open Letter of the Cogito Leaders Academy</w:t>
      </w:r>
    </w:p>
    <w:p w14:paraId="01B8C8FF" w14:textId="77777777" w:rsidR="001832D7" w:rsidRPr="00950297" w:rsidRDefault="002F6349">
      <w:pPr>
        <w:pStyle w:val="Domylne"/>
        <w:numPr>
          <w:ilvl w:val="0"/>
          <w:numId w:val="5"/>
        </w:numPr>
        <w:spacing w:before="0" w:line="240" w:lineRule="auto"/>
        <w:rPr>
          <w:rFonts w:ascii="Times Roman" w:hAnsi="Times Roman"/>
          <w:lang w:val="ar-SA"/>
        </w:rPr>
      </w:pPr>
      <w:r>
        <w:rPr>
          <w:rFonts w:ascii="Times Roman" w:hAnsi="Times Roman"/>
          <w:rtl/>
          <w:lang w:val="ar-SA"/>
        </w:rPr>
        <w:t>“</w:t>
      </w:r>
      <w:r>
        <w:rPr>
          <w:rFonts w:ascii="Times Roman" w:hAnsi="Times Roman"/>
          <w:lang w:val="da-DK"/>
        </w:rPr>
        <w:t>For Us</w:t>
      </w:r>
      <w:r>
        <w:rPr>
          <w:rFonts w:ascii="Times Roman" w:hAnsi="Times Roman"/>
        </w:rPr>
        <w:t>” ( Dla Nas) Magazine</w:t>
      </w:r>
    </w:p>
    <w:p w14:paraId="01B8C901" w14:textId="66DF882E" w:rsidR="001832D7" w:rsidRPr="00140A1F" w:rsidRDefault="004E65D3" w:rsidP="00140A1F">
      <w:pPr>
        <w:pStyle w:val="Domylne"/>
        <w:numPr>
          <w:ilvl w:val="0"/>
          <w:numId w:val="5"/>
        </w:numPr>
        <w:spacing w:before="0" w:line="240" w:lineRule="auto"/>
        <w:rPr>
          <w:rFonts w:ascii="Times Roman" w:hAnsi="Times Roman"/>
          <w:lang w:val="ar-SA"/>
        </w:rPr>
      </w:pPr>
      <w:proofErr w:type="spellStart"/>
      <w:r>
        <w:rPr>
          <w:rFonts w:ascii="Times Roman" w:hAnsi="Times Roman"/>
        </w:rPr>
        <w:t>Proclamation</w:t>
      </w:r>
      <w:proofErr w:type="spellEnd"/>
      <w:r>
        <w:rPr>
          <w:rFonts w:ascii="Times Roman" w:hAnsi="Times Roman"/>
        </w:rPr>
        <w:t xml:space="preserve"> ZAZ</w:t>
      </w:r>
    </w:p>
    <w:p w14:paraId="257828D4" w14:textId="77777777" w:rsidR="00140A1F" w:rsidRPr="00140A1F" w:rsidRDefault="00140A1F" w:rsidP="00140A1F">
      <w:pPr>
        <w:pStyle w:val="Domylne"/>
        <w:spacing w:before="0" w:line="240" w:lineRule="auto"/>
        <w:ind w:left="720"/>
        <w:rPr>
          <w:rFonts w:ascii="Times Roman" w:hAnsi="Times Roman"/>
          <w:lang w:val="ar-SA"/>
        </w:rPr>
      </w:pPr>
    </w:p>
    <w:p w14:paraId="01B8C902" w14:textId="77777777" w:rsidR="001832D7" w:rsidRDefault="002F6349">
      <w:pPr>
        <w:jc w:val="center"/>
        <w:rPr>
          <w:rFonts w:ascii="Times Roman" w:eastAsia="Times Roman" w:hAnsi="Times Roman" w:cs="Times Roman"/>
          <w:b/>
          <w:bCs/>
          <w:sz w:val="24"/>
          <w:szCs w:val="24"/>
        </w:rPr>
      </w:pPr>
      <w:r>
        <w:rPr>
          <w:rFonts w:ascii="Times Roman" w:hAnsi="Times Roman"/>
          <w:b/>
          <w:bCs/>
          <w:sz w:val="24"/>
          <w:szCs w:val="24"/>
        </w:rPr>
        <w:t>Organizers</w:t>
      </w:r>
    </w:p>
    <w:p w14:paraId="01B8C903" w14:textId="77777777" w:rsidR="001832D7" w:rsidRDefault="002F6349">
      <w:pPr>
        <w:jc w:val="center"/>
        <w:rPr>
          <w:rFonts w:ascii="Times Roman" w:eastAsia="Times Roman" w:hAnsi="Times Roman" w:cs="Times Roman"/>
          <w:sz w:val="24"/>
          <w:szCs w:val="24"/>
        </w:rPr>
      </w:pPr>
      <w:r>
        <w:rPr>
          <w:rFonts w:ascii="Times Roman" w:hAnsi="Times Roman"/>
          <w:sz w:val="24"/>
          <w:szCs w:val="24"/>
        </w:rPr>
        <w:t>Centre for Community Psychiatry and Psychosis Research, Department of Psychiatry - Jagiellonian University Medical College</w:t>
      </w:r>
    </w:p>
    <w:p w14:paraId="01B8C904" w14:textId="77777777" w:rsidR="001832D7" w:rsidRDefault="002F6349">
      <w:pPr>
        <w:jc w:val="center"/>
        <w:rPr>
          <w:rFonts w:ascii="Times Roman" w:hAnsi="Times Roman"/>
          <w:sz w:val="24"/>
          <w:szCs w:val="24"/>
        </w:rPr>
      </w:pPr>
      <w:r>
        <w:rPr>
          <w:rFonts w:ascii="Times Roman" w:hAnsi="Times Roman"/>
          <w:sz w:val="24"/>
          <w:szCs w:val="24"/>
        </w:rPr>
        <w:t>Association for the Development of Community Psychiatry and Community Care</w:t>
      </w:r>
    </w:p>
    <w:p w14:paraId="01B8C905" w14:textId="5882790E" w:rsidR="001832D7" w:rsidRDefault="00CA7C34" w:rsidP="001E0483">
      <w:pPr>
        <w:jc w:val="center"/>
        <w:rPr>
          <w:rFonts w:ascii="Times Roman" w:eastAsia="Times Roman" w:hAnsi="Times Roman" w:cs="Times Roman"/>
          <w:sz w:val="24"/>
          <w:szCs w:val="24"/>
        </w:rPr>
      </w:pPr>
      <w:r>
        <w:rPr>
          <w:rFonts w:ascii="Times Roman" w:hAnsi="Times Roman"/>
          <w:sz w:val="24"/>
          <w:szCs w:val="24"/>
        </w:rPr>
        <w:t>Congres</w:t>
      </w:r>
      <w:r w:rsidR="00831151">
        <w:rPr>
          <w:rFonts w:ascii="Times Roman" w:hAnsi="Times Roman"/>
          <w:sz w:val="24"/>
          <w:szCs w:val="24"/>
        </w:rPr>
        <w:t>s</w:t>
      </w:r>
      <w:r>
        <w:rPr>
          <w:rFonts w:ascii="Times Roman" w:hAnsi="Times Roman"/>
          <w:sz w:val="24"/>
          <w:szCs w:val="24"/>
        </w:rPr>
        <w:t xml:space="preserve"> of </w:t>
      </w:r>
      <w:proofErr w:type="spellStart"/>
      <w:r>
        <w:rPr>
          <w:rFonts w:ascii="Times Roman" w:hAnsi="Times Roman"/>
          <w:sz w:val="24"/>
          <w:szCs w:val="24"/>
        </w:rPr>
        <w:t>Menthal</w:t>
      </w:r>
      <w:proofErr w:type="spellEnd"/>
      <w:r>
        <w:rPr>
          <w:rFonts w:ascii="Times Roman" w:hAnsi="Times Roman"/>
          <w:sz w:val="24"/>
          <w:szCs w:val="24"/>
        </w:rPr>
        <w:t xml:space="preserve"> Health </w:t>
      </w:r>
    </w:p>
    <w:p w14:paraId="01B8C906" w14:textId="77777777" w:rsidR="001832D7" w:rsidRDefault="002F6349">
      <w:pPr>
        <w:jc w:val="center"/>
        <w:rPr>
          <w:rFonts w:ascii="Times Roman" w:eastAsia="Times Roman" w:hAnsi="Times Roman" w:cs="Times Roman"/>
          <w:b/>
          <w:bCs/>
          <w:sz w:val="24"/>
          <w:szCs w:val="24"/>
        </w:rPr>
      </w:pPr>
      <w:r>
        <w:rPr>
          <w:rFonts w:ascii="Times Roman" w:hAnsi="Times Roman"/>
          <w:b/>
          <w:bCs/>
          <w:sz w:val="24"/>
          <w:szCs w:val="24"/>
        </w:rPr>
        <w:t>Scientific Committee</w:t>
      </w:r>
    </w:p>
    <w:p w14:paraId="01B8C90F" w14:textId="4BE1D3DB" w:rsidR="001832D7" w:rsidRPr="006E208C" w:rsidRDefault="002F6349" w:rsidP="00140A1F">
      <w:pPr>
        <w:rPr>
          <w:rFonts w:ascii="Times Roman" w:eastAsia="Times Roman" w:hAnsi="Times Roman" w:cs="Times Roman"/>
          <w:sz w:val="24"/>
          <w:szCs w:val="24"/>
          <w:lang w:val="pl-PL"/>
        </w:rPr>
      </w:pPr>
      <w:r>
        <w:rPr>
          <w:rFonts w:ascii="Times Roman" w:hAnsi="Times Roman"/>
          <w:sz w:val="24"/>
          <w:szCs w:val="24"/>
        </w:rPr>
        <w:t>Prof. Andrzej Cechnicki, MD, PhD – Chair</w:t>
      </w:r>
      <w:r w:rsidR="00140A1F">
        <w:rPr>
          <w:rFonts w:ascii="Times Roman" w:eastAsia="Times Roman" w:hAnsi="Times Roman" w:cs="Times Roman"/>
          <w:sz w:val="24"/>
          <w:szCs w:val="24"/>
        </w:rPr>
        <w:t xml:space="preserve">, </w:t>
      </w:r>
      <w:r>
        <w:rPr>
          <w:rFonts w:ascii="Times Roman" w:hAnsi="Times Roman"/>
          <w:sz w:val="24"/>
          <w:szCs w:val="24"/>
        </w:rPr>
        <w:t>Prof. Bogdan de Barbaro</w:t>
      </w:r>
      <w:r w:rsidR="00140A1F">
        <w:rPr>
          <w:rFonts w:ascii="Times Roman" w:eastAsia="Times Roman" w:hAnsi="Times Roman" w:cs="Times Roman"/>
          <w:sz w:val="24"/>
          <w:szCs w:val="24"/>
        </w:rPr>
        <w:t xml:space="preserve">, </w:t>
      </w:r>
      <w:r>
        <w:rPr>
          <w:rFonts w:ascii="Times Roman" w:hAnsi="Times Roman"/>
          <w:sz w:val="24"/>
          <w:szCs w:val="24"/>
        </w:rPr>
        <w:t>Prof. Marcin Siwek</w:t>
      </w:r>
      <w:r w:rsidR="00140A1F">
        <w:rPr>
          <w:rFonts w:ascii="Times Roman" w:eastAsia="Times Roman" w:hAnsi="Times Roman" w:cs="Times Roman"/>
          <w:sz w:val="24"/>
          <w:szCs w:val="24"/>
        </w:rPr>
        <w:t xml:space="preserve">, </w:t>
      </w:r>
      <w:r w:rsidRPr="00140A1F">
        <w:rPr>
          <w:rFonts w:ascii="Times Roman" w:hAnsi="Times Roman"/>
          <w:sz w:val="24"/>
          <w:szCs w:val="24"/>
        </w:rPr>
        <w:t>Prof. Hanna Karakuła-Juchnowicz</w:t>
      </w:r>
      <w:r w:rsidR="00140A1F">
        <w:rPr>
          <w:rFonts w:ascii="Times Roman" w:eastAsia="Times Roman" w:hAnsi="Times Roman" w:cs="Times Roman"/>
          <w:sz w:val="24"/>
          <w:szCs w:val="24"/>
        </w:rPr>
        <w:t xml:space="preserve">. </w:t>
      </w:r>
      <w:r w:rsidRPr="00140A1F">
        <w:rPr>
          <w:rFonts w:ascii="Times Roman" w:hAnsi="Times Roman"/>
          <w:sz w:val="24"/>
          <w:szCs w:val="24"/>
          <w:lang w:val="pl-PL"/>
        </w:rPr>
        <w:t xml:space="preserve">Prof. Maria Załuska, MD, </w:t>
      </w:r>
      <w:proofErr w:type="spellStart"/>
      <w:r w:rsidRPr="00140A1F">
        <w:rPr>
          <w:rFonts w:ascii="Times Roman" w:hAnsi="Times Roman"/>
          <w:sz w:val="24"/>
          <w:szCs w:val="24"/>
          <w:lang w:val="pl-PL"/>
        </w:rPr>
        <w:t>PhD</w:t>
      </w:r>
      <w:proofErr w:type="spellEnd"/>
      <w:r w:rsidR="00140A1F" w:rsidRPr="00140A1F">
        <w:rPr>
          <w:rFonts w:ascii="Times Roman" w:eastAsia="Times Roman" w:hAnsi="Times Roman" w:cs="Times Roman"/>
          <w:sz w:val="24"/>
          <w:szCs w:val="24"/>
          <w:lang w:val="pl-PL"/>
        </w:rPr>
        <w:t xml:space="preserve">, </w:t>
      </w:r>
      <w:r w:rsidRPr="006E208C">
        <w:rPr>
          <w:rFonts w:ascii="Times Roman" w:hAnsi="Times Roman"/>
          <w:sz w:val="24"/>
          <w:szCs w:val="24"/>
          <w:lang w:val="pl-PL"/>
        </w:rPr>
        <w:t>Anna Bielańska, MA</w:t>
      </w:r>
      <w:r w:rsidR="00140A1F" w:rsidRPr="00140A1F">
        <w:rPr>
          <w:rFonts w:ascii="Times Roman" w:eastAsia="Times Roman" w:hAnsi="Times Roman" w:cs="Times Roman"/>
          <w:sz w:val="24"/>
          <w:szCs w:val="24"/>
          <w:lang w:val="pl-PL"/>
        </w:rPr>
        <w:t xml:space="preserve">, </w:t>
      </w:r>
      <w:r w:rsidRPr="006E208C">
        <w:rPr>
          <w:rFonts w:ascii="Times Roman" w:hAnsi="Times Roman"/>
          <w:sz w:val="24"/>
          <w:szCs w:val="24"/>
          <w:lang w:val="pl-PL"/>
        </w:rPr>
        <w:t>Dr Artur Kochański</w:t>
      </w:r>
      <w:r w:rsidR="00140A1F">
        <w:rPr>
          <w:rFonts w:ascii="Times Roman" w:eastAsia="Times Roman" w:hAnsi="Times Roman" w:cs="Times Roman"/>
          <w:sz w:val="24"/>
          <w:szCs w:val="24"/>
          <w:lang w:val="pl-PL"/>
        </w:rPr>
        <w:t xml:space="preserve">, </w:t>
      </w:r>
      <w:r w:rsidRPr="006E208C">
        <w:rPr>
          <w:rFonts w:ascii="Times Roman" w:hAnsi="Times Roman"/>
          <w:sz w:val="24"/>
          <w:szCs w:val="24"/>
          <w:lang w:val="pl-PL"/>
        </w:rPr>
        <w:t>Dr Joanna Krzyżanowska-Zbucka</w:t>
      </w:r>
      <w:r w:rsidR="00140A1F">
        <w:rPr>
          <w:rFonts w:ascii="Times Roman" w:eastAsia="Times Roman" w:hAnsi="Times Roman" w:cs="Times Roman"/>
          <w:sz w:val="24"/>
          <w:szCs w:val="24"/>
          <w:lang w:val="pl-PL"/>
        </w:rPr>
        <w:t xml:space="preserve">, </w:t>
      </w:r>
      <w:r w:rsidRPr="006E208C">
        <w:rPr>
          <w:rFonts w:ascii="Times Roman" w:hAnsi="Times Roman"/>
          <w:sz w:val="24"/>
          <w:szCs w:val="24"/>
          <w:lang w:val="pl-PL"/>
        </w:rPr>
        <w:t>Anna Liberadzka, MA</w:t>
      </w:r>
      <w:r w:rsidR="001E0483">
        <w:rPr>
          <w:rFonts w:ascii="Times Roman" w:hAnsi="Times Roman"/>
          <w:sz w:val="24"/>
          <w:szCs w:val="24"/>
          <w:lang w:val="pl-PL"/>
        </w:rPr>
        <w:t xml:space="preserve"> Prof. Jacek Wciórka</w:t>
      </w:r>
    </w:p>
    <w:p w14:paraId="01B8C910" w14:textId="77777777" w:rsidR="001832D7" w:rsidRPr="00831151" w:rsidRDefault="002F6349">
      <w:pPr>
        <w:jc w:val="center"/>
        <w:rPr>
          <w:rFonts w:ascii="Times Roman" w:eastAsia="Times Roman" w:hAnsi="Times Roman" w:cs="Times Roman"/>
          <w:b/>
          <w:bCs/>
          <w:sz w:val="24"/>
          <w:szCs w:val="24"/>
          <w:lang w:val="pl-PL"/>
        </w:rPr>
      </w:pPr>
      <w:r w:rsidRPr="00831151">
        <w:rPr>
          <w:rFonts w:ascii="Times Roman" w:hAnsi="Times Roman"/>
          <w:b/>
          <w:bCs/>
          <w:sz w:val="24"/>
          <w:szCs w:val="24"/>
          <w:lang w:val="pl-PL"/>
        </w:rPr>
        <w:t>Organizing Committee</w:t>
      </w:r>
    </w:p>
    <w:p w14:paraId="01B8C916" w14:textId="38DDEB20" w:rsidR="001832D7" w:rsidRPr="00755708" w:rsidRDefault="002F6349" w:rsidP="000E169B">
      <w:pPr>
        <w:rPr>
          <w:rFonts w:ascii="Times Roman" w:eastAsia="Times Roman" w:hAnsi="Times Roman" w:cs="Times Roman"/>
          <w:sz w:val="24"/>
          <w:szCs w:val="24"/>
          <w:lang w:val="pl-PL"/>
        </w:rPr>
      </w:pPr>
      <w:r w:rsidRPr="00755708">
        <w:rPr>
          <w:rFonts w:ascii="Times Roman" w:hAnsi="Times Roman"/>
          <w:sz w:val="24"/>
          <w:szCs w:val="24"/>
          <w:lang w:val="pl-PL"/>
        </w:rPr>
        <w:t xml:space="preserve">Prof. Andrzej Cechnicki, MD, </w:t>
      </w:r>
      <w:proofErr w:type="spellStart"/>
      <w:r w:rsidRPr="00755708">
        <w:rPr>
          <w:rFonts w:ascii="Times Roman" w:hAnsi="Times Roman"/>
          <w:sz w:val="24"/>
          <w:szCs w:val="24"/>
          <w:lang w:val="pl-PL"/>
        </w:rPr>
        <w:t>PhD</w:t>
      </w:r>
      <w:proofErr w:type="spellEnd"/>
      <w:r w:rsidRPr="00755708">
        <w:rPr>
          <w:rFonts w:ascii="Times Roman" w:hAnsi="Times Roman"/>
          <w:sz w:val="24"/>
          <w:szCs w:val="24"/>
          <w:lang w:val="pl-PL"/>
        </w:rPr>
        <w:t xml:space="preserve"> – Chair</w:t>
      </w:r>
      <w:r w:rsidR="00755708" w:rsidRPr="00755708">
        <w:rPr>
          <w:rFonts w:ascii="Times Roman" w:eastAsia="Times Roman" w:hAnsi="Times Roman" w:cs="Times Roman"/>
          <w:sz w:val="24"/>
          <w:szCs w:val="24"/>
          <w:lang w:val="pl-PL"/>
        </w:rPr>
        <w:t xml:space="preserve">, </w:t>
      </w:r>
      <w:r w:rsidRPr="006E208C">
        <w:rPr>
          <w:rFonts w:ascii="Times Roman" w:hAnsi="Times Roman"/>
          <w:sz w:val="24"/>
          <w:szCs w:val="24"/>
          <w:lang w:val="pl-PL"/>
        </w:rPr>
        <w:t>Agnieszka Lewonowska-Banach</w:t>
      </w:r>
      <w:r w:rsidR="00755708">
        <w:rPr>
          <w:rFonts w:ascii="Times Roman" w:eastAsia="Times Roman" w:hAnsi="Times Roman" w:cs="Times Roman"/>
          <w:sz w:val="24"/>
          <w:szCs w:val="24"/>
          <w:lang w:val="pl-PL"/>
        </w:rPr>
        <w:t xml:space="preserve">, </w:t>
      </w:r>
      <w:r w:rsidRPr="006E208C">
        <w:rPr>
          <w:rFonts w:ascii="Times Roman" w:hAnsi="Times Roman"/>
          <w:sz w:val="24"/>
          <w:szCs w:val="24"/>
          <w:lang w:val="pl-PL"/>
        </w:rPr>
        <w:t>Joanna Palka</w:t>
      </w:r>
      <w:r w:rsidR="00755708">
        <w:rPr>
          <w:rFonts w:ascii="Times Roman" w:eastAsia="Times Roman" w:hAnsi="Times Roman" w:cs="Times Roman"/>
          <w:sz w:val="24"/>
          <w:szCs w:val="24"/>
          <w:lang w:val="pl-PL"/>
        </w:rPr>
        <w:t xml:space="preserve">, </w:t>
      </w:r>
      <w:r w:rsidRPr="006E208C">
        <w:rPr>
          <w:rFonts w:ascii="Times Roman" w:hAnsi="Times Roman"/>
          <w:sz w:val="24"/>
          <w:szCs w:val="24"/>
          <w:lang w:val="pl-PL"/>
        </w:rPr>
        <w:t>Iwona Kurgan-</w:t>
      </w:r>
      <w:proofErr w:type="spellStart"/>
      <w:r w:rsidRPr="006E208C">
        <w:rPr>
          <w:rFonts w:ascii="Times Roman" w:hAnsi="Times Roman"/>
          <w:sz w:val="24"/>
          <w:szCs w:val="24"/>
          <w:lang w:val="pl-PL"/>
        </w:rPr>
        <w:t>Słyś</w:t>
      </w:r>
      <w:proofErr w:type="spellEnd"/>
      <w:r w:rsidR="00755708">
        <w:rPr>
          <w:rFonts w:ascii="Times Roman" w:eastAsia="Times Roman" w:hAnsi="Times Roman" w:cs="Times Roman"/>
          <w:sz w:val="24"/>
          <w:szCs w:val="24"/>
          <w:lang w:val="pl-PL"/>
        </w:rPr>
        <w:t xml:space="preserve">, </w:t>
      </w:r>
      <w:r w:rsidRPr="00755708">
        <w:rPr>
          <w:rFonts w:ascii="Times Roman" w:hAnsi="Times Roman"/>
          <w:sz w:val="24"/>
          <w:szCs w:val="24"/>
          <w:lang w:val="pl-PL"/>
        </w:rPr>
        <w:t>Anna Liberadzka</w:t>
      </w:r>
      <w:r w:rsidR="00755708">
        <w:rPr>
          <w:rFonts w:ascii="Times Roman" w:hAnsi="Times Roman"/>
          <w:sz w:val="24"/>
          <w:szCs w:val="24"/>
          <w:lang w:val="pl-PL"/>
        </w:rPr>
        <w:t>, Dorota Kurbiel, Elżbieta Mosiewicz</w:t>
      </w:r>
      <w:r w:rsidR="00BD0231">
        <w:rPr>
          <w:rFonts w:ascii="Times Roman" w:hAnsi="Times Roman"/>
          <w:sz w:val="24"/>
          <w:szCs w:val="24"/>
          <w:lang w:val="pl-PL"/>
        </w:rPr>
        <w:t>, Wiktoria Fyda, Aneta Kalisz</w:t>
      </w:r>
    </w:p>
    <w:p w14:paraId="01B8C917" w14:textId="77777777" w:rsidR="001832D7" w:rsidRDefault="002F6349">
      <w:pPr>
        <w:jc w:val="center"/>
        <w:rPr>
          <w:rFonts w:ascii="Times Roman" w:eastAsia="Times Roman" w:hAnsi="Times Roman" w:cs="Times Roman"/>
          <w:b/>
          <w:bCs/>
          <w:sz w:val="24"/>
          <w:szCs w:val="24"/>
        </w:rPr>
      </w:pPr>
      <w:r>
        <w:rPr>
          <w:rFonts w:ascii="Times Roman" w:hAnsi="Times Roman"/>
          <w:b/>
          <w:bCs/>
          <w:sz w:val="24"/>
          <w:szCs w:val="24"/>
        </w:rPr>
        <w:lastRenderedPageBreak/>
        <w:t>PR and Media Contact</w:t>
      </w:r>
    </w:p>
    <w:p w14:paraId="01B8C91B" w14:textId="7DC23C89" w:rsidR="001832D7" w:rsidRDefault="002F6349" w:rsidP="000E169B">
      <w:pPr>
        <w:jc w:val="center"/>
        <w:rPr>
          <w:rFonts w:ascii="Times Roman" w:eastAsia="Times Roman" w:hAnsi="Times Roman" w:cs="Times Roman"/>
          <w:sz w:val="24"/>
          <w:szCs w:val="24"/>
        </w:rPr>
      </w:pPr>
      <w:r>
        <w:rPr>
          <w:rFonts w:ascii="Times Roman" w:hAnsi="Times Roman"/>
          <w:sz w:val="24"/>
          <w:szCs w:val="24"/>
        </w:rPr>
        <w:t>Kamila Łabędzka-Słowik</w:t>
      </w:r>
    </w:p>
    <w:p w14:paraId="01B8C91C" w14:textId="77777777" w:rsidR="001832D7" w:rsidRDefault="002F6349">
      <w:pPr>
        <w:jc w:val="center"/>
        <w:rPr>
          <w:rFonts w:ascii="Times Roman" w:eastAsia="Times Roman" w:hAnsi="Times Roman" w:cs="Times Roman"/>
          <w:b/>
          <w:bCs/>
          <w:sz w:val="24"/>
          <w:szCs w:val="24"/>
        </w:rPr>
      </w:pPr>
      <w:r>
        <w:rPr>
          <w:rFonts w:ascii="Times Roman" w:hAnsi="Times Roman"/>
          <w:b/>
          <w:bCs/>
          <w:sz w:val="24"/>
          <w:szCs w:val="24"/>
        </w:rPr>
        <w:t>Under the Patronage of</w:t>
      </w:r>
    </w:p>
    <w:p w14:paraId="01B8C91D" w14:textId="77777777" w:rsidR="001832D7" w:rsidRDefault="002F6349">
      <w:pPr>
        <w:jc w:val="center"/>
        <w:rPr>
          <w:rFonts w:ascii="Times Roman" w:eastAsia="Times Roman" w:hAnsi="Times Roman" w:cs="Times Roman"/>
          <w:b/>
          <w:bCs/>
          <w:sz w:val="24"/>
          <w:szCs w:val="24"/>
        </w:rPr>
      </w:pPr>
      <w:r>
        <w:rPr>
          <w:rFonts w:ascii="Times Roman" w:hAnsi="Times Roman"/>
          <w:b/>
          <w:bCs/>
          <w:sz w:val="24"/>
          <w:szCs w:val="24"/>
        </w:rPr>
        <w:t>Rector of Jagiellonian University Medical College</w:t>
      </w:r>
    </w:p>
    <w:p w14:paraId="01B8C91E" w14:textId="77777777" w:rsidR="001832D7" w:rsidRDefault="002F6349">
      <w:pPr>
        <w:jc w:val="center"/>
        <w:rPr>
          <w:rFonts w:ascii="Times Roman" w:eastAsia="Times Roman" w:hAnsi="Times Roman" w:cs="Times Roman"/>
          <w:b/>
          <w:bCs/>
          <w:sz w:val="24"/>
          <w:szCs w:val="24"/>
        </w:rPr>
      </w:pPr>
      <w:r>
        <w:rPr>
          <w:rFonts w:ascii="Times Roman" w:hAnsi="Times Roman"/>
          <w:b/>
          <w:bCs/>
          <w:sz w:val="24"/>
          <w:szCs w:val="24"/>
        </w:rPr>
        <w:t>Mayor of Kraków</w:t>
      </w:r>
    </w:p>
    <w:p w14:paraId="01B8C91F" w14:textId="77777777" w:rsidR="001832D7" w:rsidRDefault="002F6349">
      <w:pPr>
        <w:jc w:val="center"/>
        <w:rPr>
          <w:rFonts w:ascii="Times Roman" w:eastAsia="Times Roman" w:hAnsi="Times Roman" w:cs="Times Roman"/>
          <w:b/>
          <w:bCs/>
          <w:sz w:val="24"/>
          <w:szCs w:val="24"/>
        </w:rPr>
      </w:pPr>
      <w:r>
        <w:rPr>
          <w:rFonts w:ascii="Times Roman" w:hAnsi="Times Roman"/>
          <w:b/>
          <w:bCs/>
          <w:sz w:val="24"/>
          <w:szCs w:val="24"/>
        </w:rPr>
        <w:t>Governor of the Małopolska Voivodeship</w:t>
      </w:r>
    </w:p>
    <w:p w14:paraId="01B8C920" w14:textId="77777777" w:rsidR="001832D7" w:rsidRDefault="002F6349">
      <w:pPr>
        <w:jc w:val="center"/>
        <w:rPr>
          <w:rFonts w:ascii="Times Roman" w:eastAsia="Times Roman" w:hAnsi="Times Roman" w:cs="Times Roman"/>
          <w:b/>
          <w:bCs/>
          <w:sz w:val="24"/>
          <w:szCs w:val="24"/>
        </w:rPr>
      </w:pPr>
      <w:r>
        <w:rPr>
          <w:rFonts w:ascii="Times Roman" w:hAnsi="Times Roman"/>
          <w:b/>
          <w:bCs/>
          <w:sz w:val="24"/>
          <w:szCs w:val="24"/>
        </w:rPr>
        <w:t>Radio RM FM</w:t>
      </w:r>
    </w:p>
    <w:p w14:paraId="01B8C921" w14:textId="77777777" w:rsidR="001832D7" w:rsidRDefault="002F6349">
      <w:pPr>
        <w:jc w:val="center"/>
        <w:rPr>
          <w:rFonts w:ascii="Times Roman" w:eastAsia="Times Roman" w:hAnsi="Times Roman" w:cs="Times Roman"/>
          <w:sz w:val="24"/>
          <w:szCs w:val="24"/>
        </w:rPr>
      </w:pPr>
      <w:r>
        <w:rPr>
          <w:rFonts w:ascii="Times Roman" w:eastAsia="Times Roman" w:hAnsi="Times Roman" w:cs="Times Roman"/>
          <w:b/>
          <w:bCs/>
          <w:noProof/>
          <w:sz w:val="24"/>
          <w:szCs w:val="24"/>
        </w:rPr>
        <w:drawing>
          <wp:anchor distT="152400" distB="152400" distL="152400" distR="152400" simplePos="0" relativeHeight="251660288" behindDoc="0" locked="0" layoutInCell="1" allowOverlap="1" wp14:anchorId="01B8C93D" wp14:editId="01B8C93E">
            <wp:simplePos x="0" y="0"/>
            <wp:positionH relativeFrom="margin">
              <wp:posOffset>1588769</wp:posOffset>
            </wp:positionH>
            <wp:positionV relativeFrom="line">
              <wp:posOffset>160096</wp:posOffset>
            </wp:positionV>
            <wp:extent cx="1995839" cy="887415"/>
            <wp:effectExtent l="0" t="0" r="0" b="0"/>
            <wp:wrapTopAndBottom distT="152400" distB="152400"/>
            <wp:docPr id="1073741826" name="officeArt object" descr="Obrazek"/>
            <wp:cNvGraphicFramePr/>
            <a:graphic xmlns:a="http://schemas.openxmlformats.org/drawingml/2006/main">
              <a:graphicData uri="http://schemas.openxmlformats.org/drawingml/2006/picture">
                <pic:pic xmlns:pic="http://schemas.openxmlformats.org/drawingml/2006/picture">
                  <pic:nvPicPr>
                    <pic:cNvPr id="1073741826" name="Obrazek" descr="Obrazek"/>
                    <pic:cNvPicPr>
                      <a:picLocks noChangeAspect="1"/>
                    </pic:cNvPicPr>
                  </pic:nvPicPr>
                  <pic:blipFill>
                    <a:blip r:embed="rId7"/>
                    <a:stretch>
                      <a:fillRect/>
                    </a:stretch>
                  </pic:blipFill>
                  <pic:spPr>
                    <a:xfrm>
                      <a:off x="0" y="0"/>
                      <a:ext cx="1995839" cy="887415"/>
                    </a:xfrm>
                    <a:prstGeom prst="rect">
                      <a:avLst/>
                    </a:prstGeom>
                    <a:ln w="12700" cap="flat">
                      <a:noFill/>
                      <a:miter lim="400000"/>
                    </a:ln>
                    <a:effectLst/>
                  </pic:spPr>
                </pic:pic>
              </a:graphicData>
            </a:graphic>
          </wp:anchor>
        </w:drawing>
      </w:r>
    </w:p>
    <w:p w14:paraId="01B8C922" w14:textId="77777777" w:rsidR="001832D7" w:rsidRDefault="002F6349">
      <w:pPr>
        <w:jc w:val="center"/>
        <w:rPr>
          <w:rFonts w:ascii="Times Roman" w:eastAsia="Times Roman" w:hAnsi="Times Roman" w:cs="Times Roman"/>
          <w:sz w:val="24"/>
          <w:szCs w:val="24"/>
        </w:rPr>
      </w:pPr>
      <w:r>
        <w:rPr>
          <w:rFonts w:ascii="Times Roman" w:hAnsi="Times Roman"/>
          <w:sz w:val="24"/>
          <w:szCs w:val="24"/>
        </w:rPr>
        <w:t>In Cooperation With</w:t>
      </w:r>
    </w:p>
    <w:p w14:paraId="01B8C923" w14:textId="77777777" w:rsidR="001832D7" w:rsidRDefault="002F6349">
      <w:pPr>
        <w:jc w:val="center"/>
        <w:rPr>
          <w:rFonts w:ascii="Times Roman" w:eastAsia="Times Roman" w:hAnsi="Times Roman" w:cs="Times Roman"/>
          <w:b/>
          <w:bCs/>
          <w:sz w:val="24"/>
          <w:szCs w:val="24"/>
        </w:rPr>
      </w:pPr>
      <w:r>
        <w:rPr>
          <w:rFonts w:ascii="Times Roman" w:hAnsi="Times Roman"/>
          <w:b/>
          <w:bCs/>
          <w:sz w:val="24"/>
          <w:szCs w:val="24"/>
        </w:rPr>
        <w:t>Kraków Branch of the Polish Psychiatric Association</w:t>
      </w:r>
    </w:p>
    <w:p w14:paraId="01B8C924" w14:textId="77777777" w:rsidR="001832D7" w:rsidRDefault="002F6349">
      <w:pPr>
        <w:jc w:val="center"/>
        <w:rPr>
          <w:rFonts w:ascii="Times Roman" w:eastAsia="Times Roman" w:hAnsi="Times Roman" w:cs="Times Roman"/>
          <w:b/>
          <w:bCs/>
          <w:sz w:val="24"/>
          <w:szCs w:val="24"/>
        </w:rPr>
      </w:pPr>
      <w:r>
        <w:rPr>
          <w:rFonts w:ascii="Times Roman" w:hAnsi="Times Roman"/>
          <w:b/>
          <w:bCs/>
          <w:sz w:val="24"/>
          <w:szCs w:val="24"/>
        </w:rPr>
        <w:t>Kraków Medical Society</w:t>
      </w:r>
    </w:p>
    <w:p w14:paraId="01B8C925" w14:textId="77777777" w:rsidR="001832D7" w:rsidRDefault="002F6349">
      <w:pPr>
        <w:jc w:val="center"/>
        <w:rPr>
          <w:rFonts w:ascii="Times Roman" w:eastAsia="Times Roman" w:hAnsi="Times Roman" w:cs="Times Roman"/>
          <w:b/>
          <w:bCs/>
          <w:sz w:val="24"/>
          <w:szCs w:val="24"/>
        </w:rPr>
      </w:pPr>
      <w:r>
        <w:rPr>
          <w:rFonts w:ascii="Times Roman" w:hAnsi="Times Roman"/>
          <w:b/>
          <w:bCs/>
          <w:sz w:val="24"/>
          <w:szCs w:val="24"/>
        </w:rPr>
        <w:t>Scientific Section of Community Psychiatry and Rehabilitation of the Polish Psychiatric Association</w:t>
      </w:r>
    </w:p>
    <w:p w14:paraId="01B8C926" w14:textId="77777777" w:rsidR="001832D7" w:rsidRPr="006E208C" w:rsidRDefault="002F6349">
      <w:pPr>
        <w:jc w:val="center"/>
        <w:rPr>
          <w:rFonts w:ascii="Times Roman" w:eastAsia="Times Roman" w:hAnsi="Times Roman" w:cs="Times Roman"/>
          <w:b/>
          <w:bCs/>
          <w:sz w:val="24"/>
          <w:szCs w:val="24"/>
          <w:lang w:val="pl-PL"/>
        </w:rPr>
      </w:pPr>
      <w:r w:rsidRPr="006E208C">
        <w:rPr>
          <w:rFonts w:ascii="Times Roman" w:hAnsi="Times Roman"/>
          <w:b/>
          <w:bCs/>
          <w:sz w:val="24"/>
          <w:szCs w:val="24"/>
          <w:lang w:val="pl-PL"/>
        </w:rPr>
        <w:t xml:space="preserve">Małopolska and Kraków </w:t>
      </w:r>
      <w:proofErr w:type="spellStart"/>
      <w:r w:rsidRPr="006E208C">
        <w:rPr>
          <w:rFonts w:ascii="Times Roman" w:hAnsi="Times Roman"/>
          <w:b/>
          <w:bCs/>
          <w:sz w:val="24"/>
          <w:szCs w:val="24"/>
          <w:lang w:val="pl-PL"/>
        </w:rPr>
        <w:t>Councils</w:t>
      </w:r>
      <w:proofErr w:type="spellEnd"/>
      <w:r w:rsidRPr="006E208C">
        <w:rPr>
          <w:rFonts w:ascii="Times Roman" w:hAnsi="Times Roman"/>
          <w:b/>
          <w:bCs/>
          <w:sz w:val="24"/>
          <w:szCs w:val="24"/>
          <w:lang w:val="pl-PL"/>
        </w:rPr>
        <w:t xml:space="preserve"> for Psychiatry</w:t>
      </w:r>
    </w:p>
    <w:p w14:paraId="01B8C927" w14:textId="77777777" w:rsidR="001832D7" w:rsidRDefault="002F6349">
      <w:pPr>
        <w:jc w:val="center"/>
        <w:rPr>
          <w:rFonts w:ascii="Times Roman" w:eastAsia="Times Roman" w:hAnsi="Times Roman" w:cs="Times Roman"/>
          <w:b/>
          <w:bCs/>
          <w:sz w:val="24"/>
          <w:szCs w:val="24"/>
        </w:rPr>
      </w:pPr>
      <w:r>
        <w:rPr>
          <w:rFonts w:ascii="Times Roman" w:hAnsi="Times Roman"/>
          <w:b/>
          <w:bCs/>
          <w:sz w:val="24"/>
          <w:szCs w:val="24"/>
        </w:rPr>
        <w:t xml:space="preserve">Coalition for the National Mental Health Protection </w:t>
      </w:r>
      <w:proofErr w:type="spellStart"/>
      <w:r>
        <w:rPr>
          <w:rFonts w:ascii="Times Roman" w:hAnsi="Times Roman"/>
          <w:b/>
          <w:bCs/>
          <w:sz w:val="24"/>
          <w:szCs w:val="24"/>
        </w:rPr>
        <w:t>Programme</w:t>
      </w:r>
      <w:proofErr w:type="spellEnd"/>
    </w:p>
    <w:p w14:paraId="01B8C928" w14:textId="77777777" w:rsidR="001832D7" w:rsidRDefault="002F6349">
      <w:pPr>
        <w:jc w:val="center"/>
        <w:rPr>
          <w:rFonts w:ascii="Times Roman" w:eastAsia="Times Roman" w:hAnsi="Times Roman" w:cs="Times Roman"/>
          <w:b/>
          <w:bCs/>
          <w:sz w:val="24"/>
          <w:szCs w:val="24"/>
        </w:rPr>
      </w:pPr>
      <w:r>
        <w:rPr>
          <w:rFonts w:ascii="Times Roman" w:hAnsi="Times Roman"/>
          <w:b/>
          <w:bCs/>
          <w:sz w:val="24"/>
          <w:szCs w:val="24"/>
        </w:rPr>
        <w:t xml:space="preserve">National Association of Mental Health </w:t>
      </w:r>
      <w:proofErr w:type="spellStart"/>
      <w:r>
        <w:rPr>
          <w:rFonts w:ascii="Times Roman" w:hAnsi="Times Roman"/>
          <w:b/>
          <w:bCs/>
          <w:sz w:val="24"/>
          <w:szCs w:val="24"/>
        </w:rPr>
        <w:t>Centres</w:t>
      </w:r>
      <w:proofErr w:type="spellEnd"/>
    </w:p>
    <w:p w14:paraId="01B8C929" w14:textId="77777777" w:rsidR="001832D7" w:rsidRDefault="002F6349">
      <w:pPr>
        <w:jc w:val="center"/>
        <w:rPr>
          <w:rFonts w:ascii="Times Roman" w:eastAsia="Times Roman" w:hAnsi="Times Roman" w:cs="Times Roman"/>
          <w:b/>
          <w:bCs/>
          <w:sz w:val="24"/>
          <w:szCs w:val="24"/>
        </w:rPr>
      </w:pPr>
      <w:r>
        <w:rPr>
          <w:rFonts w:ascii="Times Roman" w:hAnsi="Times Roman"/>
          <w:b/>
          <w:bCs/>
          <w:sz w:val="24"/>
          <w:szCs w:val="24"/>
        </w:rPr>
        <w:t>Cogito Academy of Leaders</w:t>
      </w:r>
    </w:p>
    <w:p w14:paraId="01B8C92A" w14:textId="77777777" w:rsidR="001832D7" w:rsidRDefault="002F6349">
      <w:pPr>
        <w:jc w:val="center"/>
        <w:rPr>
          <w:rFonts w:ascii="Times Roman" w:eastAsia="Times Roman" w:hAnsi="Times Roman" w:cs="Times Roman"/>
          <w:b/>
          <w:bCs/>
          <w:sz w:val="24"/>
          <w:szCs w:val="24"/>
        </w:rPr>
      </w:pPr>
      <w:r>
        <w:rPr>
          <w:rFonts w:ascii="Times Roman" w:hAnsi="Times Roman"/>
          <w:b/>
          <w:bCs/>
          <w:sz w:val="24"/>
          <w:szCs w:val="24"/>
        </w:rPr>
        <w:t xml:space="preserve"> “Open the Doors” Association</w:t>
      </w:r>
    </w:p>
    <w:p w14:paraId="01B8C92B" w14:textId="77777777" w:rsidR="001832D7" w:rsidRDefault="002F6349">
      <w:pPr>
        <w:jc w:val="center"/>
        <w:rPr>
          <w:rFonts w:ascii="Times Roman" w:eastAsia="Times Roman" w:hAnsi="Times Roman" w:cs="Times Roman"/>
          <w:b/>
          <w:bCs/>
          <w:sz w:val="24"/>
          <w:szCs w:val="24"/>
        </w:rPr>
      </w:pPr>
      <w:r>
        <w:rPr>
          <w:rFonts w:ascii="Times Roman" w:hAnsi="Times Roman"/>
          <w:b/>
          <w:bCs/>
          <w:sz w:val="24"/>
          <w:szCs w:val="24"/>
        </w:rPr>
        <w:t>“Mental Health” Family Association</w:t>
      </w:r>
    </w:p>
    <w:p w14:paraId="01B8C92C" w14:textId="77777777" w:rsidR="001832D7" w:rsidRDefault="002F6349">
      <w:pPr>
        <w:jc w:val="center"/>
        <w:rPr>
          <w:rFonts w:ascii="Times Roman" w:eastAsia="Times Roman" w:hAnsi="Times Roman" w:cs="Times Roman"/>
          <w:sz w:val="24"/>
          <w:szCs w:val="24"/>
        </w:rPr>
      </w:pPr>
      <w:r>
        <w:rPr>
          <w:rFonts w:ascii="Times Roman" w:hAnsi="Times Roman"/>
          <w:b/>
          <w:bCs/>
          <w:sz w:val="24"/>
          <w:szCs w:val="24"/>
        </w:rPr>
        <w:t>National Federation of Families of People with Mental Illnesses</w:t>
      </w:r>
    </w:p>
    <w:p w14:paraId="01B8C92D" w14:textId="77777777" w:rsidR="001832D7" w:rsidRDefault="002F6349">
      <w:pPr>
        <w:jc w:val="center"/>
        <w:rPr>
          <w:rFonts w:ascii="Times Roman" w:eastAsia="Times Roman" w:hAnsi="Times Roman" w:cs="Times Roman"/>
          <w:sz w:val="24"/>
          <w:szCs w:val="24"/>
        </w:rPr>
      </w:pPr>
      <w:r>
        <w:rPr>
          <w:rFonts w:ascii="Times Roman" w:hAnsi="Times Roman"/>
          <w:sz w:val="24"/>
          <w:szCs w:val="24"/>
        </w:rPr>
        <w:t>Fees</w:t>
      </w:r>
    </w:p>
    <w:p w14:paraId="01B8C92E" w14:textId="77777777" w:rsidR="001832D7" w:rsidRDefault="002F6349">
      <w:pPr>
        <w:jc w:val="center"/>
        <w:rPr>
          <w:rFonts w:ascii="Times Roman" w:eastAsia="Times Roman" w:hAnsi="Times Roman" w:cs="Times Roman"/>
          <w:sz w:val="24"/>
          <w:szCs w:val="24"/>
        </w:rPr>
      </w:pPr>
      <w:r>
        <w:rPr>
          <w:rFonts w:ascii="Times Roman" w:hAnsi="Times Roman"/>
          <w:sz w:val="24"/>
          <w:szCs w:val="24"/>
        </w:rPr>
        <w:t>PLN 50 – beneficiaries, families, and students</w:t>
      </w:r>
    </w:p>
    <w:p w14:paraId="01B8C92F" w14:textId="77777777" w:rsidR="001832D7" w:rsidRDefault="002F6349">
      <w:pPr>
        <w:jc w:val="center"/>
        <w:rPr>
          <w:rFonts w:ascii="Times Roman" w:eastAsia="Times Roman" w:hAnsi="Times Roman" w:cs="Times Roman"/>
          <w:sz w:val="24"/>
          <w:szCs w:val="24"/>
        </w:rPr>
      </w:pPr>
      <w:r>
        <w:rPr>
          <w:rFonts w:ascii="Times Roman" w:hAnsi="Times Roman"/>
          <w:sz w:val="24"/>
          <w:szCs w:val="24"/>
        </w:rPr>
        <w:lastRenderedPageBreak/>
        <w:t>PLN 200 – professionals</w:t>
      </w:r>
    </w:p>
    <w:p w14:paraId="01B8C930" w14:textId="77777777" w:rsidR="001832D7" w:rsidRDefault="002F6349">
      <w:pPr>
        <w:pStyle w:val="Akapitzlist"/>
        <w:numPr>
          <w:ilvl w:val="0"/>
          <w:numId w:val="7"/>
        </w:numPr>
        <w:jc w:val="center"/>
        <w:rPr>
          <w:rFonts w:ascii="Times Roman" w:hAnsi="Times Roman"/>
          <w:sz w:val="24"/>
          <w:szCs w:val="24"/>
        </w:rPr>
      </w:pPr>
      <w:r>
        <w:rPr>
          <w:rFonts w:ascii="Times Roman" w:hAnsi="Times Roman"/>
          <w:sz w:val="24"/>
          <w:szCs w:val="24"/>
        </w:rPr>
        <w:t xml:space="preserve">The fee includes: conference registration, conference materials, a copy of </w:t>
      </w:r>
      <w:proofErr w:type="spellStart"/>
      <w:r>
        <w:rPr>
          <w:rFonts w:ascii="Times Roman" w:hAnsi="Times Roman"/>
          <w:sz w:val="24"/>
          <w:szCs w:val="24"/>
        </w:rPr>
        <w:t>Dla</w:t>
      </w:r>
      <w:proofErr w:type="spellEnd"/>
      <w:r>
        <w:rPr>
          <w:rFonts w:ascii="Times Roman" w:hAnsi="Times Roman"/>
          <w:sz w:val="24"/>
          <w:szCs w:val="24"/>
        </w:rPr>
        <w:t xml:space="preserve"> Nas Magazine and lunch</w:t>
      </w:r>
    </w:p>
    <w:p w14:paraId="01B8C931" w14:textId="77777777" w:rsidR="001832D7" w:rsidRDefault="002F6349">
      <w:pPr>
        <w:jc w:val="center"/>
        <w:rPr>
          <w:rFonts w:ascii="Times Roman" w:eastAsia="Times Roman" w:hAnsi="Times Roman" w:cs="Times Roman"/>
          <w:b/>
          <w:bCs/>
          <w:sz w:val="24"/>
          <w:szCs w:val="24"/>
        </w:rPr>
      </w:pPr>
      <w:r>
        <w:rPr>
          <w:rFonts w:ascii="Times Roman" w:hAnsi="Times Roman"/>
          <w:b/>
          <w:bCs/>
          <w:sz w:val="24"/>
          <w:szCs w:val="24"/>
        </w:rPr>
        <w:t>Registration</w:t>
      </w:r>
    </w:p>
    <w:p w14:paraId="01B8C932" w14:textId="77777777" w:rsidR="001832D7" w:rsidRDefault="002F6349">
      <w:pPr>
        <w:jc w:val="center"/>
        <w:rPr>
          <w:rFonts w:ascii="Times Roman" w:eastAsia="Times Roman" w:hAnsi="Times Roman" w:cs="Times Roman"/>
          <w:sz w:val="24"/>
          <w:szCs w:val="24"/>
        </w:rPr>
      </w:pPr>
      <w:r>
        <w:rPr>
          <w:rFonts w:ascii="Times Roman" w:hAnsi="Times Roman"/>
          <w:sz w:val="24"/>
          <w:szCs w:val="24"/>
        </w:rPr>
        <w:t>Deadline for applications: May 15th, 2025</w:t>
      </w:r>
    </w:p>
    <w:p w14:paraId="01B8C933" w14:textId="77777777" w:rsidR="001832D7" w:rsidRDefault="002F6349">
      <w:pPr>
        <w:jc w:val="center"/>
        <w:rPr>
          <w:rFonts w:ascii="Times Roman" w:eastAsia="Times Roman" w:hAnsi="Times Roman" w:cs="Times Roman"/>
          <w:sz w:val="24"/>
          <w:szCs w:val="24"/>
        </w:rPr>
      </w:pPr>
      <w:r>
        <w:rPr>
          <w:rFonts w:ascii="Times Roman" w:hAnsi="Times Roman"/>
          <w:sz w:val="24"/>
          <w:szCs w:val="24"/>
        </w:rPr>
        <w:t>Please send your registration via email to the Forum Secretary Office:</w:t>
      </w:r>
    </w:p>
    <w:p w14:paraId="01B8C934" w14:textId="77777777" w:rsidR="001832D7" w:rsidRPr="006E208C" w:rsidRDefault="002F6349">
      <w:pPr>
        <w:jc w:val="center"/>
        <w:rPr>
          <w:rFonts w:ascii="Times Roman" w:eastAsia="Times Roman" w:hAnsi="Times Roman" w:cs="Times Roman"/>
          <w:sz w:val="24"/>
          <w:szCs w:val="24"/>
          <w:lang w:val="pl-PL"/>
        </w:rPr>
      </w:pPr>
      <w:r w:rsidRPr="006E208C">
        <w:rPr>
          <w:rFonts w:ascii="Times Roman" w:hAnsi="Times Roman"/>
          <w:sz w:val="24"/>
          <w:szCs w:val="24"/>
          <w:lang w:val="pl-PL"/>
        </w:rPr>
        <w:t>Iwona Kurgan-</w:t>
      </w:r>
      <w:proofErr w:type="spellStart"/>
      <w:r w:rsidRPr="006E208C">
        <w:rPr>
          <w:rFonts w:ascii="Times Roman" w:hAnsi="Times Roman"/>
          <w:sz w:val="24"/>
          <w:szCs w:val="24"/>
          <w:lang w:val="pl-PL"/>
        </w:rPr>
        <w:t>Słyś</w:t>
      </w:r>
      <w:proofErr w:type="spellEnd"/>
    </w:p>
    <w:p w14:paraId="01B8C935" w14:textId="77777777" w:rsidR="001832D7" w:rsidRPr="006E208C" w:rsidRDefault="002F6349">
      <w:pPr>
        <w:jc w:val="center"/>
        <w:rPr>
          <w:rFonts w:ascii="Times Roman" w:eastAsia="Times Roman" w:hAnsi="Times Roman" w:cs="Times Roman"/>
          <w:sz w:val="24"/>
          <w:szCs w:val="24"/>
          <w:lang w:val="pl-PL"/>
        </w:rPr>
      </w:pPr>
      <w:r w:rsidRPr="006E208C">
        <w:rPr>
          <w:rFonts w:ascii="Times Roman" w:hAnsi="Times Roman"/>
          <w:sz w:val="24"/>
          <w:szCs w:val="24"/>
          <w:lang w:val="pl-PL"/>
        </w:rPr>
        <w:t>Email: Iwona.kurgan@gmail.com</w:t>
      </w:r>
    </w:p>
    <w:p w14:paraId="01B8C936" w14:textId="77777777" w:rsidR="001832D7" w:rsidRDefault="002F6349">
      <w:pPr>
        <w:jc w:val="center"/>
        <w:rPr>
          <w:rFonts w:ascii="Times Roman" w:eastAsia="Times Roman" w:hAnsi="Times Roman" w:cs="Times Roman"/>
          <w:sz w:val="24"/>
          <w:szCs w:val="24"/>
        </w:rPr>
      </w:pPr>
      <w:r>
        <w:rPr>
          <w:rFonts w:ascii="Times Roman" w:hAnsi="Times Roman"/>
          <w:sz w:val="24"/>
          <w:szCs w:val="24"/>
        </w:rPr>
        <w:t>Phone: +48 12 422 50 67</w:t>
      </w:r>
    </w:p>
    <w:p w14:paraId="01B8C937" w14:textId="77777777" w:rsidR="001832D7" w:rsidRDefault="001832D7">
      <w:pPr>
        <w:jc w:val="center"/>
        <w:rPr>
          <w:rFonts w:ascii="Times Roman" w:eastAsia="Times Roman" w:hAnsi="Times Roman" w:cs="Times Roman"/>
          <w:sz w:val="24"/>
          <w:szCs w:val="24"/>
        </w:rPr>
      </w:pPr>
    </w:p>
    <w:p w14:paraId="01B8C938" w14:textId="77777777" w:rsidR="001832D7" w:rsidRDefault="002F6349">
      <w:pPr>
        <w:jc w:val="center"/>
        <w:rPr>
          <w:rFonts w:ascii="Times Roman" w:eastAsia="Times Roman" w:hAnsi="Times Roman" w:cs="Times Roman"/>
          <w:sz w:val="24"/>
          <w:szCs w:val="24"/>
        </w:rPr>
      </w:pPr>
      <w:r>
        <w:rPr>
          <w:rFonts w:ascii="Times Roman" w:hAnsi="Times Roman"/>
          <w:sz w:val="24"/>
          <w:szCs w:val="24"/>
        </w:rPr>
        <w:t>Payment Details</w:t>
      </w:r>
    </w:p>
    <w:p w14:paraId="01B8C939" w14:textId="77777777" w:rsidR="001832D7" w:rsidRDefault="002F6349">
      <w:pPr>
        <w:jc w:val="center"/>
        <w:rPr>
          <w:rFonts w:ascii="Times Roman" w:eastAsia="Times Roman" w:hAnsi="Times Roman" w:cs="Times Roman"/>
          <w:sz w:val="24"/>
          <w:szCs w:val="24"/>
        </w:rPr>
      </w:pPr>
      <w:r>
        <w:rPr>
          <w:rFonts w:ascii="Times Roman" w:hAnsi="Times Roman"/>
          <w:sz w:val="24"/>
          <w:szCs w:val="24"/>
        </w:rPr>
        <w:t>Account number: 20 1240 1431 1111 0000 1046 9064</w:t>
      </w:r>
    </w:p>
    <w:p w14:paraId="01B8C93A" w14:textId="77777777" w:rsidR="001832D7" w:rsidRDefault="002F6349">
      <w:pPr>
        <w:jc w:val="center"/>
      </w:pPr>
      <w:r>
        <w:rPr>
          <w:rFonts w:ascii="Times Roman" w:hAnsi="Times Roman"/>
          <w:sz w:val="24"/>
          <w:szCs w:val="24"/>
        </w:rPr>
        <w:t>Payment reference: Name, Surname, Forum 2025</w:t>
      </w:r>
    </w:p>
    <w:sectPr w:rsidR="001832D7">
      <w:headerReference w:type="default" r:id="rId8"/>
      <w:footerReference w:type="default" r:id="rId9"/>
      <w:pgSz w:w="12240" w:h="15840"/>
      <w:pgMar w:top="1440" w:right="1800" w:bottom="1440" w:left="180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89400" w14:textId="77777777" w:rsidR="00E82715" w:rsidRDefault="00E82715">
      <w:pPr>
        <w:spacing w:after="0" w:line="240" w:lineRule="auto"/>
      </w:pPr>
      <w:r>
        <w:separator/>
      </w:r>
    </w:p>
  </w:endnote>
  <w:endnote w:type="continuationSeparator" w:id="0">
    <w:p w14:paraId="0169A725" w14:textId="77777777" w:rsidR="00E82715" w:rsidRDefault="00E82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charset w:val="00"/>
    <w:family w:val="roman"/>
    <w:pitch w:val="default"/>
  </w:font>
  <w:font w:name="Helvetica Neue">
    <w:altName w:val="Arial"/>
    <w:charset w:val="00"/>
    <w:family w:val="roman"/>
    <w:pitch w:val="default"/>
  </w:font>
  <w:font w:name="Arial Unicode MS">
    <w:altName w:val="Arial"/>
    <w:panose1 w:val="020B0604020202020204"/>
    <w:charset w:val="00"/>
    <w:family w:val="roman"/>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8C940" w14:textId="77777777" w:rsidR="001832D7" w:rsidRDefault="001832D7">
    <w:pPr>
      <w:pStyle w:val="Nagweki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E842D" w14:textId="77777777" w:rsidR="00E82715" w:rsidRDefault="00E82715">
      <w:pPr>
        <w:spacing w:after="0" w:line="240" w:lineRule="auto"/>
      </w:pPr>
      <w:r>
        <w:separator/>
      </w:r>
    </w:p>
  </w:footnote>
  <w:footnote w:type="continuationSeparator" w:id="0">
    <w:p w14:paraId="23B04AD3" w14:textId="77777777" w:rsidR="00E82715" w:rsidRDefault="00E82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8C93F" w14:textId="77777777" w:rsidR="001832D7" w:rsidRDefault="001832D7">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2766"/>
    <w:multiLevelType w:val="hybridMultilevel"/>
    <w:tmpl w:val="4656D0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F03788"/>
    <w:multiLevelType w:val="hybridMultilevel"/>
    <w:tmpl w:val="411C6524"/>
    <w:lvl w:ilvl="0" w:tplc="B3844F7E">
      <w:numFmt w:val="bullet"/>
      <w:lvlText w:val="-"/>
      <w:lvlJc w:val="left"/>
      <w:pPr>
        <w:ind w:left="720" w:hanging="360"/>
      </w:pPr>
      <w:rPr>
        <w:rFonts w:ascii="Times Roman" w:eastAsia="Helvetica Neue" w:hAnsi="Times Roman" w:cs="Helvetica Neue"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976320"/>
    <w:multiLevelType w:val="hybridMultilevel"/>
    <w:tmpl w:val="232EDF92"/>
    <w:styleLink w:val="Punktory"/>
    <w:lvl w:ilvl="0" w:tplc="763E89D4">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D6E743C">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8488DB4E">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EEC2107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7E23786">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81EE0AD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515EE5C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AEF8F89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2B0A7844">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5C41C49"/>
    <w:multiLevelType w:val="hybridMultilevel"/>
    <w:tmpl w:val="4B488E2C"/>
    <w:numStyleLink w:val="Zaimportowanystyl2"/>
  </w:abstractNum>
  <w:abstractNum w:abstractNumId="4" w15:restartNumberingAfterBreak="0">
    <w:nsid w:val="27C9045F"/>
    <w:multiLevelType w:val="hybridMultilevel"/>
    <w:tmpl w:val="B816A4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8F73627"/>
    <w:multiLevelType w:val="hybridMultilevel"/>
    <w:tmpl w:val="232EDF92"/>
    <w:numStyleLink w:val="Punktory"/>
  </w:abstractNum>
  <w:abstractNum w:abstractNumId="6" w15:restartNumberingAfterBreak="0">
    <w:nsid w:val="2B15086C"/>
    <w:multiLevelType w:val="hybridMultilevel"/>
    <w:tmpl w:val="A0A206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CE624D4"/>
    <w:multiLevelType w:val="hybridMultilevel"/>
    <w:tmpl w:val="1C4849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DF00A4C"/>
    <w:multiLevelType w:val="hybridMultilevel"/>
    <w:tmpl w:val="70140F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A132FA0"/>
    <w:multiLevelType w:val="hybridMultilevel"/>
    <w:tmpl w:val="B13A82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A591C2A"/>
    <w:multiLevelType w:val="hybridMultilevel"/>
    <w:tmpl w:val="4B488E2C"/>
    <w:styleLink w:val="Zaimportowanystyl2"/>
    <w:lvl w:ilvl="0" w:tplc="D80E38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F1CCE9A">
      <w:start w:val="1"/>
      <w:numFmt w:val="bullet"/>
      <w:lvlText w:val="o"/>
      <w:lvlJc w:val="left"/>
      <w:pPr>
        <w:ind w:left="15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BC3F34">
      <w:start w:val="1"/>
      <w:numFmt w:val="bullet"/>
      <w:lvlText w:val="▪"/>
      <w:lvlJc w:val="left"/>
      <w:pPr>
        <w:ind w:left="22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DCAFE0A">
      <w:start w:val="1"/>
      <w:numFmt w:val="bullet"/>
      <w:lvlText w:val="·"/>
      <w:lvlJc w:val="left"/>
      <w:pPr>
        <w:ind w:left="295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C3E4B2C">
      <w:start w:val="1"/>
      <w:numFmt w:val="bullet"/>
      <w:lvlText w:val="o"/>
      <w:lvlJc w:val="left"/>
      <w:pPr>
        <w:ind w:left="36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368B44">
      <w:start w:val="1"/>
      <w:numFmt w:val="bullet"/>
      <w:lvlText w:val="▪"/>
      <w:lvlJc w:val="left"/>
      <w:pPr>
        <w:ind w:left="43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5A9540">
      <w:start w:val="1"/>
      <w:numFmt w:val="bullet"/>
      <w:lvlText w:val="·"/>
      <w:lvlJc w:val="left"/>
      <w:pPr>
        <w:ind w:left="511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40C2AA">
      <w:start w:val="1"/>
      <w:numFmt w:val="bullet"/>
      <w:lvlText w:val="o"/>
      <w:lvlJc w:val="left"/>
      <w:pPr>
        <w:ind w:left="58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9C9A0C">
      <w:start w:val="1"/>
      <w:numFmt w:val="bullet"/>
      <w:lvlText w:val="▪"/>
      <w:lvlJc w:val="left"/>
      <w:pPr>
        <w:ind w:left="65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CE2726C"/>
    <w:multiLevelType w:val="hybridMultilevel"/>
    <w:tmpl w:val="071C3E06"/>
    <w:lvl w:ilvl="0" w:tplc="B3844F7E">
      <w:numFmt w:val="bullet"/>
      <w:lvlText w:val="-"/>
      <w:lvlJc w:val="left"/>
      <w:pPr>
        <w:ind w:left="720" w:hanging="360"/>
      </w:pPr>
      <w:rPr>
        <w:rFonts w:ascii="Times Roman" w:eastAsia="Helvetica Neue" w:hAnsi="Times Roman" w:cs="Helvetica Neue"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B03980"/>
    <w:multiLevelType w:val="hybridMultilevel"/>
    <w:tmpl w:val="234A41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EFE0154"/>
    <w:multiLevelType w:val="hybridMultilevel"/>
    <w:tmpl w:val="30B0392A"/>
    <w:styleLink w:val="Punktor"/>
    <w:lvl w:ilvl="0" w:tplc="903A6E9E">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33F0012E">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2" w:tplc="9572DBC4">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3" w:tplc="AD3C5240">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4" w:tplc="C03EB630">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5" w:tplc="E42E382C">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6" w:tplc="7CCCFFAA">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7" w:tplc="B79A3704">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8" w:tplc="F7CAAB84">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14" w15:restartNumberingAfterBreak="0">
    <w:nsid w:val="5F2E31F6"/>
    <w:multiLevelType w:val="hybridMultilevel"/>
    <w:tmpl w:val="30B0392A"/>
    <w:numStyleLink w:val="Punktor"/>
  </w:abstractNum>
  <w:abstractNum w:abstractNumId="15" w15:restartNumberingAfterBreak="0">
    <w:nsid w:val="65B34F9E"/>
    <w:multiLevelType w:val="hybridMultilevel"/>
    <w:tmpl w:val="510ED854"/>
    <w:lvl w:ilvl="0" w:tplc="B3844F7E">
      <w:numFmt w:val="bullet"/>
      <w:lvlText w:val="-"/>
      <w:lvlJc w:val="left"/>
      <w:pPr>
        <w:ind w:left="720" w:hanging="360"/>
      </w:pPr>
      <w:rPr>
        <w:rFonts w:ascii="Times Roman" w:eastAsia="Helvetica Neue" w:hAnsi="Times Roman" w:cs="Helvetica Neue"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D1A3F8D"/>
    <w:multiLevelType w:val="hybridMultilevel"/>
    <w:tmpl w:val="B14C2AA2"/>
    <w:lvl w:ilvl="0" w:tplc="B3844F7E">
      <w:numFmt w:val="bullet"/>
      <w:lvlText w:val="-"/>
      <w:lvlJc w:val="left"/>
      <w:pPr>
        <w:ind w:left="1080" w:hanging="360"/>
      </w:pPr>
      <w:rPr>
        <w:rFonts w:ascii="Times Roman" w:eastAsia="Helvetica Neue" w:hAnsi="Times Roman" w:cs="Helvetica Neue"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75895BBE"/>
    <w:multiLevelType w:val="hybridMultilevel"/>
    <w:tmpl w:val="ADC858F0"/>
    <w:lvl w:ilvl="0" w:tplc="B3844F7E">
      <w:numFmt w:val="bullet"/>
      <w:lvlText w:val="-"/>
      <w:lvlJc w:val="left"/>
      <w:pPr>
        <w:ind w:left="720" w:hanging="360"/>
      </w:pPr>
      <w:rPr>
        <w:rFonts w:ascii="Times Roman" w:eastAsia="Helvetica Neue" w:hAnsi="Times Roman" w:cs="Helvetica Neue"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7802C83"/>
    <w:multiLevelType w:val="hybridMultilevel"/>
    <w:tmpl w:val="B644BEAE"/>
    <w:lvl w:ilvl="0" w:tplc="B3844F7E">
      <w:numFmt w:val="bullet"/>
      <w:lvlText w:val="-"/>
      <w:lvlJc w:val="left"/>
      <w:pPr>
        <w:ind w:left="1080" w:hanging="360"/>
      </w:pPr>
      <w:rPr>
        <w:rFonts w:ascii="Times Roman" w:eastAsia="Helvetica Neue" w:hAnsi="Times Roman" w:cs="Helvetica Neue"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7B7930D1"/>
    <w:multiLevelType w:val="hybridMultilevel"/>
    <w:tmpl w:val="0E284F58"/>
    <w:lvl w:ilvl="0" w:tplc="B3844F7E">
      <w:numFmt w:val="bullet"/>
      <w:lvlText w:val="-"/>
      <w:lvlJc w:val="left"/>
      <w:pPr>
        <w:ind w:left="720" w:hanging="360"/>
      </w:pPr>
      <w:rPr>
        <w:rFonts w:ascii="Times Roman" w:eastAsia="Helvetica Neue" w:hAnsi="Times Roman" w:cs="Helvetica Neue"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60648097">
    <w:abstractNumId w:val="2"/>
  </w:num>
  <w:num w:numId="2" w16cid:durableId="803081811">
    <w:abstractNumId w:val="5"/>
  </w:num>
  <w:num w:numId="3" w16cid:durableId="1277978431">
    <w:abstractNumId w:val="5"/>
    <w:lvlOverride w:ilvl="0">
      <w:lvl w:ilvl="0" w:tplc="6A7C9C7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2208CCA">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22803BA">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6342EFC">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5A6FE2C">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4786BF2">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FD27CD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34881C0">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9E2069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582643189">
    <w:abstractNumId w:val="13"/>
  </w:num>
  <w:num w:numId="5" w16cid:durableId="1498417664">
    <w:abstractNumId w:val="14"/>
  </w:num>
  <w:num w:numId="6" w16cid:durableId="880172710">
    <w:abstractNumId w:val="10"/>
  </w:num>
  <w:num w:numId="7" w16cid:durableId="1821460369">
    <w:abstractNumId w:val="3"/>
  </w:num>
  <w:num w:numId="8" w16cid:durableId="2079595549">
    <w:abstractNumId w:val="12"/>
  </w:num>
  <w:num w:numId="9" w16cid:durableId="657533525">
    <w:abstractNumId w:val="7"/>
  </w:num>
  <w:num w:numId="10" w16cid:durableId="324868425">
    <w:abstractNumId w:val="8"/>
  </w:num>
  <w:num w:numId="11" w16cid:durableId="2038575186">
    <w:abstractNumId w:val="0"/>
  </w:num>
  <w:num w:numId="12" w16cid:durableId="312610910">
    <w:abstractNumId w:val="6"/>
  </w:num>
  <w:num w:numId="13" w16cid:durableId="1188986248">
    <w:abstractNumId w:val="4"/>
  </w:num>
  <w:num w:numId="14" w16cid:durableId="369308319">
    <w:abstractNumId w:val="9"/>
  </w:num>
  <w:num w:numId="15" w16cid:durableId="832185648">
    <w:abstractNumId w:val="11"/>
  </w:num>
  <w:num w:numId="16" w16cid:durableId="1040545382">
    <w:abstractNumId w:val="16"/>
  </w:num>
  <w:num w:numId="17" w16cid:durableId="1744184248">
    <w:abstractNumId w:val="18"/>
  </w:num>
  <w:num w:numId="18" w16cid:durableId="1564870422">
    <w:abstractNumId w:val="1"/>
  </w:num>
  <w:num w:numId="19" w16cid:durableId="1572691883">
    <w:abstractNumId w:val="19"/>
  </w:num>
  <w:num w:numId="20" w16cid:durableId="238759114">
    <w:abstractNumId w:val="17"/>
  </w:num>
  <w:num w:numId="21" w16cid:durableId="1660979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2D7"/>
    <w:rsid w:val="00047D53"/>
    <w:rsid w:val="000802A4"/>
    <w:rsid w:val="000A5090"/>
    <w:rsid w:val="000B03B6"/>
    <w:rsid w:val="000E169B"/>
    <w:rsid w:val="00135201"/>
    <w:rsid w:val="00140A1F"/>
    <w:rsid w:val="001832D7"/>
    <w:rsid w:val="001E0483"/>
    <w:rsid w:val="001E2200"/>
    <w:rsid w:val="00200A3B"/>
    <w:rsid w:val="0020751B"/>
    <w:rsid w:val="00265177"/>
    <w:rsid w:val="00266720"/>
    <w:rsid w:val="002C25FF"/>
    <w:rsid w:val="002F6349"/>
    <w:rsid w:val="00363B83"/>
    <w:rsid w:val="00377A03"/>
    <w:rsid w:val="004A23B6"/>
    <w:rsid w:val="004E65D3"/>
    <w:rsid w:val="00547665"/>
    <w:rsid w:val="005A2C83"/>
    <w:rsid w:val="0061794F"/>
    <w:rsid w:val="006E208C"/>
    <w:rsid w:val="006F1CF3"/>
    <w:rsid w:val="00733DD8"/>
    <w:rsid w:val="00755708"/>
    <w:rsid w:val="00765093"/>
    <w:rsid w:val="00831151"/>
    <w:rsid w:val="008374DE"/>
    <w:rsid w:val="00851C54"/>
    <w:rsid w:val="0090658B"/>
    <w:rsid w:val="00910443"/>
    <w:rsid w:val="00950297"/>
    <w:rsid w:val="00961684"/>
    <w:rsid w:val="009D5474"/>
    <w:rsid w:val="00A506BD"/>
    <w:rsid w:val="00A72FBF"/>
    <w:rsid w:val="00A77E45"/>
    <w:rsid w:val="00A91004"/>
    <w:rsid w:val="00A935A3"/>
    <w:rsid w:val="00AA4BBC"/>
    <w:rsid w:val="00B54EB2"/>
    <w:rsid w:val="00B87FF5"/>
    <w:rsid w:val="00B920F1"/>
    <w:rsid w:val="00BC3B90"/>
    <w:rsid w:val="00BD0231"/>
    <w:rsid w:val="00C611E0"/>
    <w:rsid w:val="00C679BB"/>
    <w:rsid w:val="00CA7C34"/>
    <w:rsid w:val="00CF0D91"/>
    <w:rsid w:val="00D215DE"/>
    <w:rsid w:val="00D822A0"/>
    <w:rsid w:val="00DB3889"/>
    <w:rsid w:val="00DB6A26"/>
    <w:rsid w:val="00DF4003"/>
    <w:rsid w:val="00DF7D3E"/>
    <w:rsid w:val="00E5473B"/>
    <w:rsid w:val="00E82715"/>
    <w:rsid w:val="00E9100D"/>
    <w:rsid w:val="00F5309D"/>
    <w:rsid w:val="00F73D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8C8AE"/>
  <w15:docId w15:val="{0D95AF6A-5D4F-444D-A145-D5EE73CE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Cambria" w:hAnsi="Cambria" w:cs="Arial Unicode MS"/>
      <w:color w:val="000000"/>
      <w:sz w:val="22"/>
      <w:szCs w:val="22"/>
      <w:u w:color="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ytu">
    <w:name w:val="Title"/>
    <w:next w:val="Normalny"/>
    <w:uiPriority w:val="10"/>
    <w:qFormat/>
    <w:pPr>
      <w:pBdr>
        <w:bottom w:val="single" w:sz="8" w:space="0" w:color="E48312"/>
      </w:pBdr>
      <w:spacing w:after="300"/>
    </w:pPr>
    <w:rPr>
      <w:rFonts w:ascii="Calibri" w:hAnsi="Calibri" w:cs="Arial Unicode MS"/>
      <w:color w:val="49533D"/>
      <w:spacing w:val="5"/>
      <w:sz w:val="52"/>
      <w:szCs w:val="52"/>
      <w:u w:color="49533D"/>
      <w:lang w:val="en-US"/>
    </w:rPr>
  </w:style>
  <w:style w:type="paragraph" w:customStyle="1" w:styleId="Label">
    <w:name w:val="Label"/>
    <w:pPr>
      <w:suppressAutoHyphens/>
      <w:outlineLvl w:val="0"/>
    </w:pPr>
    <w:rPr>
      <w:rFonts w:ascii="Cambria" w:hAnsi="Cambria" w:cs="Arial Unicode MS"/>
      <w:color w:val="FFFFFF"/>
      <w:sz w:val="36"/>
      <w:szCs w:val="36"/>
      <w:lang w:val="en-US"/>
      <w14:textOutline w14:w="12700" w14:cap="flat" w14:cmpd="sng" w14:algn="ctr">
        <w14:noFill/>
        <w14:prstDash w14:val="solid"/>
        <w14:miter w14:lim="400000"/>
      </w14:textOutline>
    </w:r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Punktory">
    <w:name w:val="Punktory"/>
    <w:pPr>
      <w:numPr>
        <w:numId w:val="1"/>
      </w:numPr>
    </w:pPr>
  </w:style>
  <w:style w:type="numbering" w:customStyle="1" w:styleId="Punktor">
    <w:name w:val="Punktor"/>
    <w:pPr>
      <w:numPr>
        <w:numId w:val="4"/>
      </w:numPr>
    </w:pPr>
  </w:style>
  <w:style w:type="paragraph" w:styleId="Akapitzlist">
    <w:name w:val="List Paragraph"/>
    <w:pPr>
      <w:spacing w:after="200" w:line="276" w:lineRule="auto"/>
      <w:ind w:left="720"/>
    </w:pPr>
    <w:rPr>
      <w:rFonts w:ascii="Cambria" w:hAnsi="Cambria" w:cs="Arial Unicode MS"/>
      <w:color w:val="000000"/>
      <w:sz w:val="22"/>
      <w:szCs w:val="22"/>
      <w:u w:color="000000"/>
      <w:lang w:val="en-US"/>
    </w:rPr>
  </w:style>
  <w:style w:type="numbering" w:customStyle="1" w:styleId="Zaimportowanystyl2">
    <w:name w:val="Zaimportowany styl 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E48312"/>
      </a:accent1>
      <a:accent2>
        <a:srgbClr val="BD582C"/>
      </a:accent2>
      <a:accent3>
        <a:srgbClr val="865640"/>
      </a:accent3>
      <a:accent4>
        <a:srgbClr val="9B8357"/>
      </a:accent4>
      <a:accent5>
        <a:srgbClr val="C2BC80"/>
      </a:accent5>
      <a:accent6>
        <a:srgbClr val="94A088"/>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979</Words>
  <Characters>5875</Characters>
  <Application>Microsoft Office Word</Application>
  <DocSecurity>0</DocSecurity>
  <Lines>48</Lines>
  <Paragraphs>13</Paragraphs>
  <ScaleCrop>false</ScaleCrop>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Andrzej Cechnicki</cp:lastModifiedBy>
  <cp:revision>55</cp:revision>
  <dcterms:created xsi:type="dcterms:W3CDTF">2025-04-15T09:07:00Z</dcterms:created>
  <dcterms:modified xsi:type="dcterms:W3CDTF">2025-05-13T09:08:00Z</dcterms:modified>
</cp:coreProperties>
</file>